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C003A" w14:textId="77777777" w:rsidR="009D3DDB" w:rsidRDefault="009D3DDB" w:rsidP="009D3DDB">
      <w:pPr>
        <w:rPr>
          <w:b/>
          <w:sz w:val="28"/>
          <w:szCs w:val="28"/>
        </w:rPr>
      </w:pPr>
      <w:r w:rsidRPr="009D3DDB">
        <w:rPr>
          <w:b/>
          <w:noProof/>
          <w:sz w:val="28"/>
          <w:szCs w:val="28"/>
          <w:lang w:eastAsia="en-GB"/>
        </w:rPr>
        <w:drawing>
          <wp:inline distT="0" distB="0" distL="0" distR="0" wp14:anchorId="4867FF02" wp14:editId="58AED434">
            <wp:extent cx="857250" cy="857250"/>
            <wp:effectExtent l="19050" t="0" r="0" b="0"/>
            <wp:docPr id="2" name="Picture 1" descr="F:\18-2-28 Feb LCC Back up\LCCLogo\Counci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2-28 Feb LCC Back up\LCCLogo\Council Logo.tif"/>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14:paraId="4B015F13" w14:textId="77777777" w:rsidR="009D3DDB" w:rsidRDefault="009D3DDB" w:rsidP="009D3DDB">
      <w:pPr>
        <w:rPr>
          <w:b/>
          <w:sz w:val="28"/>
          <w:szCs w:val="28"/>
        </w:rPr>
      </w:pPr>
    </w:p>
    <w:p w14:paraId="0EA949FA" w14:textId="221D88BA" w:rsidR="009D3DDB" w:rsidRDefault="002C3CAA" w:rsidP="007C47F0">
      <w:pPr>
        <w:rPr>
          <w:b/>
          <w:sz w:val="28"/>
          <w:szCs w:val="28"/>
        </w:rPr>
      </w:pPr>
      <w:r>
        <w:rPr>
          <w:b/>
          <w:sz w:val="28"/>
          <w:szCs w:val="28"/>
        </w:rPr>
        <w:t xml:space="preserve">Update Notes </w:t>
      </w:r>
      <w:proofErr w:type="gramStart"/>
      <w:r>
        <w:rPr>
          <w:b/>
          <w:sz w:val="28"/>
          <w:szCs w:val="28"/>
        </w:rPr>
        <w:t>at</w:t>
      </w:r>
      <w:proofErr w:type="gramEnd"/>
      <w:r>
        <w:rPr>
          <w:b/>
          <w:sz w:val="28"/>
          <w:szCs w:val="28"/>
        </w:rPr>
        <w:t xml:space="preserve"> </w:t>
      </w:r>
      <w:r w:rsidR="00007903">
        <w:rPr>
          <w:b/>
          <w:sz w:val="28"/>
          <w:szCs w:val="28"/>
        </w:rPr>
        <w:t>21</w:t>
      </w:r>
      <w:r w:rsidR="00007903" w:rsidRPr="00007903">
        <w:rPr>
          <w:b/>
          <w:sz w:val="28"/>
          <w:szCs w:val="28"/>
          <w:vertAlign w:val="superscript"/>
        </w:rPr>
        <w:t>st</w:t>
      </w:r>
      <w:r w:rsidR="00007903">
        <w:rPr>
          <w:b/>
          <w:sz w:val="28"/>
          <w:szCs w:val="28"/>
        </w:rPr>
        <w:t xml:space="preserve"> </w:t>
      </w:r>
      <w:r w:rsidR="00197471">
        <w:rPr>
          <w:b/>
          <w:sz w:val="28"/>
          <w:szCs w:val="28"/>
        </w:rPr>
        <w:t>January</w:t>
      </w:r>
      <w:r>
        <w:rPr>
          <w:b/>
          <w:sz w:val="28"/>
          <w:szCs w:val="28"/>
        </w:rPr>
        <w:t xml:space="preserve"> 202</w:t>
      </w:r>
      <w:r w:rsidR="00197471">
        <w:rPr>
          <w:b/>
          <w:sz w:val="28"/>
          <w:szCs w:val="28"/>
        </w:rPr>
        <w:t>1</w:t>
      </w:r>
      <w:r>
        <w:rPr>
          <w:b/>
          <w:sz w:val="28"/>
          <w:szCs w:val="28"/>
        </w:rPr>
        <w:t xml:space="preserve"> </w:t>
      </w:r>
      <w:r w:rsidR="00FB2631" w:rsidRPr="007C47F0">
        <w:rPr>
          <w:b/>
          <w:sz w:val="28"/>
          <w:szCs w:val="28"/>
        </w:rPr>
        <w:t>–</w:t>
      </w:r>
      <w:r w:rsidR="009D3DDB" w:rsidRPr="007C47F0">
        <w:rPr>
          <w:b/>
          <w:sz w:val="28"/>
          <w:szCs w:val="28"/>
        </w:rPr>
        <w:t xml:space="preserve"> Llanelly Community Council</w:t>
      </w:r>
    </w:p>
    <w:p w14:paraId="3E39C62E" w14:textId="4974A85B" w:rsidR="002C3CAA" w:rsidRDefault="002C3CAA" w:rsidP="007C47F0">
      <w:pPr>
        <w:rPr>
          <w:b/>
          <w:sz w:val="28"/>
          <w:szCs w:val="28"/>
        </w:rPr>
      </w:pPr>
    </w:p>
    <w:p w14:paraId="20E790CA" w14:textId="2695DCDD" w:rsidR="003D73B8" w:rsidRDefault="00197471" w:rsidP="003D73B8">
      <w:pPr>
        <w:rPr>
          <w:bCs/>
          <w:sz w:val="28"/>
          <w:szCs w:val="28"/>
        </w:rPr>
      </w:pPr>
      <w:proofErr w:type="gramStart"/>
      <w:r>
        <w:rPr>
          <w:bCs/>
          <w:sz w:val="28"/>
          <w:szCs w:val="28"/>
        </w:rPr>
        <w:t>Early on in</w:t>
      </w:r>
      <w:r w:rsidR="002C3CAA">
        <w:rPr>
          <w:bCs/>
          <w:sz w:val="28"/>
          <w:szCs w:val="28"/>
        </w:rPr>
        <w:t xml:space="preserve"> the</w:t>
      </w:r>
      <w:proofErr w:type="gramEnd"/>
      <w:r w:rsidR="002C3CAA">
        <w:rPr>
          <w:bCs/>
          <w:sz w:val="28"/>
          <w:szCs w:val="28"/>
        </w:rPr>
        <w:t xml:space="preserve"> COVID 19 outbreak LCC decided to cancel actual Council meetings until further notice. It would nevertheless publish notes updating its situation and any appropriate information/action.</w:t>
      </w:r>
    </w:p>
    <w:p w14:paraId="064E07AF" w14:textId="5FEA703B" w:rsidR="00197471" w:rsidRPr="00197471" w:rsidRDefault="005B2B99" w:rsidP="00197471">
      <w:pPr>
        <w:rPr>
          <w:bCs/>
          <w:sz w:val="28"/>
          <w:szCs w:val="28"/>
        </w:rPr>
      </w:pPr>
      <w:r>
        <w:rPr>
          <w:bCs/>
          <w:sz w:val="28"/>
          <w:szCs w:val="28"/>
        </w:rPr>
        <w:t>However, a full Council meeting and the AGM were held on 23</w:t>
      </w:r>
      <w:r w:rsidRPr="005B2B99">
        <w:rPr>
          <w:bCs/>
          <w:sz w:val="28"/>
          <w:szCs w:val="28"/>
          <w:vertAlign w:val="superscript"/>
        </w:rPr>
        <w:t>rd</w:t>
      </w:r>
      <w:r>
        <w:rPr>
          <w:bCs/>
          <w:sz w:val="28"/>
          <w:szCs w:val="28"/>
        </w:rPr>
        <w:t xml:space="preserve"> November and it was agreed that the next actual meeting would be held on Monday 11</w:t>
      </w:r>
      <w:r w:rsidRPr="005B2B99">
        <w:rPr>
          <w:bCs/>
          <w:sz w:val="28"/>
          <w:szCs w:val="28"/>
          <w:vertAlign w:val="superscript"/>
        </w:rPr>
        <w:t>th</w:t>
      </w:r>
      <w:r>
        <w:rPr>
          <w:bCs/>
          <w:sz w:val="28"/>
          <w:szCs w:val="28"/>
        </w:rPr>
        <w:t xml:space="preserve"> January</w:t>
      </w:r>
      <w:r w:rsidR="00E936BA">
        <w:rPr>
          <w:bCs/>
          <w:sz w:val="28"/>
          <w:szCs w:val="28"/>
        </w:rPr>
        <w:t xml:space="preserve">. However, in view of the updated </w:t>
      </w:r>
      <w:proofErr w:type="spellStart"/>
      <w:r w:rsidR="00E936BA">
        <w:rPr>
          <w:bCs/>
          <w:sz w:val="28"/>
          <w:szCs w:val="28"/>
        </w:rPr>
        <w:t>Covid</w:t>
      </w:r>
      <w:proofErr w:type="spellEnd"/>
      <w:r w:rsidR="00E936BA">
        <w:rPr>
          <w:bCs/>
          <w:sz w:val="28"/>
          <w:szCs w:val="28"/>
        </w:rPr>
        <w:t xml:space="preserve"> rules</w:t>
      </w:r>
      <w:r>
        <w:rPr>
          <w:bCs/>
          <w:sz w:val="28"/>
          <w:szCs w:val="28"/>
        </w:rPr>
        <w:t>,</w:t>
      </w:r>
      <w:r w:rsidR="00E936BA">
        <w:rPr>
          <w:bCs/>
          <w:sz w:val="28"/>
          <w:szCs w:val="28"/>
        </w:rPr>
        <w:t xml:space="preserve"> that meeting </w:t>
      </w:r>
      <w:r w:rsidR="00197471">
        <w:rPr>
          <w:bCs/>
          <w:sz w:val="28"/>
          <w:szCs w:val="28"/>
        </w:rPr>
        <w:t xml:space="preserve">was subsequently </w:t>
      </w:r>
      <w:proofErr w:type="gramStart"/>
      <w:r w:rsidR="00197471">
        <w:rPr>
          <w:bCs/>
          <w:sz w:val="28"/>
          <w:szCs w:val="28"/>
        </w:rPr>
        <w:t>cancelled</w:t>
      </w:r>
      <w:proofErr w:type="gramEnd"/>
      <w:r w:rsidR="00197471">
        <w:rPr>
          <w:bCs/>
          <w:sz w:val="28"/>
          <w:szCs w:val="28"/>
        </w:rPr>
        <w:t xml:space="preserve"> and it has now been decided to plan a remote Council meeting, hosted by the Chair, on </w:t>
      </w:r>
      <w:r w:rsidR="00197471" w:rsidRPr="00197471">
        <w:rPr>
          <w:b/>
          <w:sz w:val="28"/>
          <w:szCs w:val="28"/>
        </w:rPr>
        <w:t>Monday 8</w:t>
      </w:r>
      <w:r w:rsidR="00197471" w:rsidRPr="00197471">
        <w:rPr>
          <w:b/>
          <w:sz w:val="28"/>
          <w:szCs w:val="28"/>
          <w:vertAlign w:val="superscript"/>
        </w:rPr>
        <w:t>th</w:t>
      </w:r>
      <w:r w:rsidR="00197471" w:rsidRPr="00197471">
        <w:rPr>
          <w:b/>
          <w:sz w:val="28"/>
          <w:szCs w:val="28"/>
        </w:rPr>
        <w:t xml:space="preserve"> February at 7pm</w:t>
      </w:r>
      <w:r w:rsidR="00197471">
        <w:rPr>
          <w:b/>
          <w:sz w:val="28"/>
          <w:szCs w:val="28"/>
        </w:rPr>
        <w:t xml:space="preserve">. </w:t>
      </w:r>
      <w:r w:rsidR="00197471">
        <w:rPr>
          <w:bCs/>
          <w:sz w:val="28"/>
          <w:szCs w:val="28"/>
        </w:rPr>
        <w:t>More details will be circulated within the next two weeks.</w:t>
      </w:r>
    </w:p>
    <w:p w14:paraId="05FAA5F8" w14:textId="77777777" w:rsidR="00197471" w:rsidRDefault="00197471" w:rsidP="00197471">
      <w:pPr>
        <w:rPr>
          <w:bCs/>
          <w:sz w:val="28"/>
          <w:szCs w:val="28"/>
        </w:rPr>
      </w:pPr>
    </w:p>
    <w:p w14:paraId="006FAFFA" w14:textId="574AFF71" w:rsidR="003D73B8" w:rsidRDefault="00A1773B" w:rsidP="00197471">
      <w:pPr>
        <w:rPr>
          <w:b/>
          <w:sz w:val="28"/>
          <w:szCs w:val="28"/>
        </w:rPr>
      </w:pPr>
      <w:r>
        <w:rPr>
          <w:b/>
          <w:sz w:val="28"/>
          <w:szCs w:val="28"/>
        </w:rPr>
        <w:t>1.</w:t>
      </w:r>
      <w:r w:rsidR="00301F4D" w:rsidRPr="00301F4D">
        <w:rPr>
          <w:b/>
          <w:sz w:val="28"/>
          <w:szCs w:val="28"/>
        </w:rPr>
        <w:t xml:space="preserve">Gilwern </w:t>
      </w:r>
    </w:p>
    <w:p w14:paraId="588A858D" w14:textId="6F080F03" w:rsidR="00681694" w:rsidRDefault="00197471" w:rsidP="00681694">
      <w:pPr>
        <w:pStyle w:val="ListParagraph"/>
        <w:numPr>
          <w:ilvl w:val="0"/>
          <w:numId w:val="45"/>
        </w:numPr>
        <w:rPr>
          <w:bCs/>
          <w:sz w:val="28"/>
          <w:szCs w:val="28"/>
        </w:rPr>
      </w:pPr>
      <w:r>
        <w:rPr>
          <w:bCs/>
          <w:sz w:val="28"/>
          <w:szCs w:val="28"/>
        </w:rPr>
        <w:t xml:space="preserve">It has been agreed by the council to go ahead with the two maps for </w:t>
      </w:r>
      <w:proofErr w:type="spellStart"/>
      <w:r>
        <w:rPr>
          <w:bCs/>
          <w:sz w:val="28"/>
          <w:szCs w:val="28"/>
        </w:rPr>
        <w:t>Gilwern</w:t>
      </w:r>
      <w:proofErr w:type="spellEnd"/>
      <w:r>
        <w:rPr>
          <w:bCs/>
          <w:sz w:val="28"/>
          <w:szCs w:val="28"/>
        </w:rPr>
        <w:t xml:space="preserve"> and Platform One in Monmouth have been asked to provide them. Before any further work is done an application has been forwarded to MCC for approval to site one of the maps on MCC land at the top of Main Road.</w:t>
      </w:r>
      <w:r w:rsidR="00681694" w:rsidRPr="00681694">
        <w:rPr>
          <w:bCs/>
          <w:sz w:val="28"/>
          <w:szCs w:val="28"/>
        </w:rPr>
        <w:t xml:space="preserve"> </w:t>
      </w:r>
      <w:r>
        <w:rPr>
          <w:bCs/>
          <w:sz w:val="28"/>
          <w:szCs w:val="28"/>
        </w:rPr>
        <w:t xml:space="preserve"> The other map is planned for the wall of the public toilets in the middle of </w:t>
      </w:r>
      <w:proofErr w:type="spellStart"/>
      <w:r>
        <w:rPr>
          <w:bCs/>
          <w:sz w:val="28"/>
          <w:szCs w:val="28"/>
        </w:rPr>
        <w:t>Gilwern</w:t>
      </w:r>
      <w:proofErr w:type="spellEnd"/>
      <w:r>
        <w:rPr>
          <w:bCs/>
          <w:sz w:val="28"/>
          <w:szCs w:val="28"/>
        </w:rPr>
        <w:t>.</w:t>
      </w:r>
    </w:p>
    <w:p w14:paraId="4549F09A" w14:textId="4D42A601" w:rsidR="00681694" w:rsidRDefault="00197471" w:rsidP="00681694">
      <w:pPr>
        <w:pStyle w:val="ListParagraph"/>
        <w:numPr>
          <w:ilvl w:val="0"/>
          <w:numId w:val="45"/>
        </w:numPr>
        <w:rPr>
          <w:bCs/>
          <w:sz w:val="28"/>
          <w:szCs w:val="28"/>
        </w:rPr>
      </w:pPr>
      <w:r>
        <w:rPr>
          <w:bCs/>
          <w:sz w:val="28"/>
          <w:szCs w:val="28"/>
        </w:rPr>
        <w:t>The</w:t>
      </w:r>
      <w:r w:rsidR="00681694">
        <w:rPr>
          <w:bCs/>
          <w:sz w:val="28"/>
          <w:szCs w:val="28"/>
        </w:rPr>
        <w:t xml:space="preserve"> meeting with the Woodland Trust </w:t>
      </w:r>
      <w:r>
        <w:rPr>
          <w:bCs/>
          <w:sz w:val="28"/>
          <w:szCs w:val="28"/>
        </w:rPr>
        <w:t xml:space="preserve">was cancelled due to the lockdown and the work on the final five trees has not been completed due to a </w:t>
      </w:r>
      <w:proofErr w:type="spellStart"/>
      <w:proofErr w:type="gramStart"/>
      <w:r>
        <w:rPr>
          <w:bCs/>
          <w:sz w:val="28"/>
          <w:szCs w:val="28"/>
        </w:rPr>
        <w:t>self isolation</w:t>
      </w:r>
      <w:proofErr w:type="spellEnd"/>
      <w:r>
        <w:rPr>
          <w:bCs/>
          <w:sz w:val="28"/>
          <w:szCs w:val="28"/>
        </w:rPr>
        <w:t xml:space="preserve"> requirements</w:t>
      </w:r>
      <w:proofErr w:type="gramEnd"/>
      <w:r>
        <w:rPr>
          <w:bCs/>
          <w:sz w:val="28"/>
          <w:szCs w:val="28"/>
        </w:rPr>
        <w:t xml:space="preserve"> at the company contracted to do the work.</w:t>
      </w:r>
    </w:p>
    <w:p w14:paraId="0F5E7B65" w14:textId="03AC1C56" w:rsidR="007613EA" w:rsidRPr="00A63734" w:rsidRDefault="00197471" w:rsidP="00A63734">
      <w:pPr>
        <w:pStyle w:val="ListParagraph"/>
        <w:numPr>
          <w:ilvl w:val="0"/>
          <w:numId w:val="45"/>
        </w:numPr>
        <w:rPr>
          <w:b/>
          <w:sz w:val="28"/>
          <w:szCs w:val="28"/>
        </w:rPr>
      </w:pPr>
      <w:r w:rsidRPr="00A63734">
        <w:rPr>
          <w:bCs/>
          <w:sz w:val="28"/>
          <w:szCs w:val="28"/>
        </w:rPr>
        <w:t>A</w:t>
      </w:r>
      <w:r w:rsidR="00681694" w:rsidRPr="00A63734">
        <w:rPr>
          <w:bCs/>
          <w:sz w:val="28"/>
          <w:szCs w:val="28"/>
        </w:rPr>
        <w:t xml:space="preserve">n inspection by ROSPA </w:t>
      </w:r>
      <w:r w:rsidR="00A63734">
        <w:rPr>
          <w:bCs/>
          <w:sz w:val="28"/>
          <w:szCs w:val="28"/>
        </w:rPr>
        <w:t>has been</w:t>
      </w:r>
      <w:r w:rsidRPr="00A63734">
        <w:rPr>
          <w:bCs/>
          <w:sz w:val="28"/>
          <w:szCs w:val="28"/>
        </w:rPr>
        <w:t xml:space="preserve"> carried out on the play equipment</w:t>
      </w:r>
      <w:r w:rsidR="00A63734" w:rsidRPr="00A63734">
        <w:rPr>
          <w:bCs/>
          <w:sz w:val="28"/>
          <w:szCs w:val="28"/>
        </w:rPr>
        <w:t xml:space="preserve">. </w:t>
      </w:r>
      <w:r w:rsidR="00A63734">
        <w:rPr>
          <w:bCs/>
          <w:sz w:val="28"/>
          <w:szCs w:val="28"/>
        </w:rPr>
        <w:t xml:space="preserve">Unfortunately, the main boards on the two large skate park pieces are now badly deteriorating and require replacement. Issues with he </w:t>
      </w:r>
      <w:proofErr w:type="gramStart"/>
      <w:r w:rsidR="00A63734">
        <w:rPr>
          <w:bCs/>
          <w:sz w:val="28"/>
          <w:szCs w:val="28"/>
        </w:rPr>
        <w:t>cycle</w:t>
      </w:r>
      <w:proofErr w:type="gramEnd"/>
      <w:r w:rsidR="00A63734">
        <w:rPr>
          <w:bCs/>
          <w:sz w:val="28"/>
          <w:szCs w:val="28"/>
        </w:rPr>
        <w:t xml:space="preserve"> track and the MUGA, already noted by the Council, were also raised. The Clerk will pursue quotes for the skate park; the cycle track </w:t>
      </w:r>
      <w:r w:rsidR="00A63734">
        <w:rPr>
          <w:bCs/>
          <w:sz w:val="28"/>
          <w:szCs w:val="28"/>
        </w:rPr>
        <w:lastRenderedPageBreak/>
        <w:t>work will be resolved with the refurbishment and quotes for a variety of repairs are being sought for the MUGA.</w:t>
      </w:r>
    </w:p>
    <w:p w14:paraId="75C473A3" w14:textId="07B0FE1D" w:rsidR="007F78BB" w:rsidRDefault="00A63734" w:rsidP="00A63734">
      <w:pPr>
        <w:pStyle w:val="ListParagraph"/>
        <w:numPr>
          <w:ilvl w:val="0"/>
          <w:numId w:val="45"/>
        </w:numPr>
        <w:rPr>
          <w:bCs/>
          <w:sz w:val="28"/>
          <w:szCs w:val="28"/>
        </w:rPr>
      </w:pPr>
      <w:r>
        <w:rPr>
          <w:bCs/>
          <w:sz w:val="28"/>
          <w:szCs w:val="28"/>
        </w:rPr>
        <w:t>The Canal Trust requested that the work on the towpath from bridge 101a to 103 and from 104 to 105 be deferred a couple of months; this has been agreed with MCC and the S106 funds will still be available for this project.</w:t>
      </w:r>
    </w:p>
    <w:p w14:paraId="2C114C8B" w14:textId="7F8AA966" w:rsidR="00A1773B" w:rsidRDefault="00A1773B" w:rsidP="00A63734">
      <w:pPr>
        <w:pStyle w:val="ListParagraph"/>
        <w:numPr>
          <w:ilvl w:val="0"/>
          <w:numId w:val="45"/>
        </w:numPr>
        <w:rPr>
          <w:bCs/>
          <w:sz w:val="28"/>
          <w:szCs w:val="28"/>
        </w:rPr>
      </w:pPr>
      <w:r>
        <w:rPr>
          <w:bCs/>
          <w:sz w:val="28"/>
          <w:szCs w:val="28"/>
        </w:rPr>
        <w:t xml:space="preserve">MCC are seeking quotations for the provision of an electric charging point for </w:t>
      </w:r>
      <w:proofErr w:type="spellStart"/>
      <w:r>
        <w:rPr>
          <w:bCs/>
          <w:sz w:val="28"/>
          <w:szCs w:val="28"/>
        </w:rPr>
        <w:t>Gilwern</w:t>
      </w:r>
      <w:proofErr w:type="spellEnd"/>
      <w:r>
        <w:rPr>
          <w:bCs/>
          <w:sz w:val="28"/>
          <w:szCs w:val="28"/>
        </w:rPr>
        <w:t>.</w:t>
      </w:r>
    </w:p>
    <w:p w14:paraId="0591B23B" w14:textId="6867F150" w:rsidR="00A1773B" w:rsidRDefault="00A1773B" w:rsidP="00A63734">
      <w:pPr>
        <w:pStyle w:val="ListParagraph"/>
        <w:numPr>
          <w:ilvl w:val="0"/>
          <w:numId w:val="45"/>
        </w:numPr>
        <w:rPr>
          <w:bCs/>
          <w:sz w:val="28"/>
          <w:szCs w:val="28"/>
        </w:rPr>
      </w:pPr>
      <w:r>
        <w:rPr>
          <w:bCs/>
          <w:sz w:val="28"/>
          <w:szCs w:val="28"/>
        </w:rPr>
        <w:t xml:space="preserve">The Chair </w:t>
      </w:r>
      <w:proofErr w:type="gramStart"/>
      <w:r>
        <w:rPr>
          <w:bCs/>
          <w:sz w:val="28"/>
          <w:szCs w:val="28"/>
        </w:rPr>
        <w:t>an</w:t>
      </w:r>
      <w:proofErr w:type="gramEnd"/>
      <w:r>
        <w:rPr>
          <w:bCs/>
          <w:sz w:val="28"/>
          <w:szCs w:val="28"/>
        </w:rPr>
        <w:t xml:space="preserve"> Clerk met with the Parks Watch representative from Gwent Police. She will provide notices for the playing fields.</w:t>
      </w:r>
    </w:p>
    <w:p w14:paraId="76A16F83" w14:textId="5B8E91A6" w:rsidR="00521663" w:rsidRDefault="00521663" w:rsidP="00521663">
      <w:pPr>
        <w:pStyle w:val="ListParagraph"/>
        <w:numPr>
          <w:ilvl w:val="0"/>
          <w:numId w:val="47"/>
        </w:numPr>
        <w:rPr>
          <w:b/>
          <w:sz w:val="28"/>
          <w:szCs w:val="28"/>
        </w:rPr>
      </w:pPr>
      <w:proofErr w:type="spellStart"/>
      <w:r w:rsidRPr="00521663">
        <w:rPr>
          <w:b/>
          <w:sz w:val="28"/>
          <w:szCs w:val="28"/>
        </w:rPr>
        <w:t>Clydach</w:t>
      </w:r>
      <w:proofErr w:type="spellEnd"/>
    </w:p>
    <w:p w14:paraId="07766978" w14:textId="22ED8120" w:rsidR="00521663" w:rsidRPr="00521663" w:rsidRDefault="00521663" w:rsidP="00521663">
      <w:pPr>
        <w:rPr>
          <w:bCs/>
          <w:sz w:val="28"/>
          <w:szCs w:val="28"/>
        </w:rPr>
      </w:pPr>
      <w:r w:rsidRPr="00521663">
        <w:rPr>
          <w:bCs/>
          <w:sz w:val="28"/>
          <w:szCs w:val="28"/>
        </w:rPr>
        <w:t xml:space="preserve">          With the resignation of Jackie Gregory </w:t>
      </w:r>
      <w:proofErr w:type="gramStart"/>
      <w:r w:rsidRPr="00521663">
        <w:rPr>
          <w:bCs/>
          <w:sz w:val="28"/>
          <w:szCs w:val="28"/>
        </w:rPr>
        <w:t>Davies</w:t>
      </w:r>
      <w:proofErr w:type="gramEnd"/>
      <w:r w:rsidRPr="00521663">
        <w:rPr>
          <w:bCs/>
          <w:sz w:val="28"/>
          <w:szCs w:val="28"/>
        </w:rPr>
        <w:t xml:space="preserve"> we are currently </w:t>
      </w:r>
      <w:r w:rsidRPr="00521663">
        <w:rPr>
          <w:bCs/>
          <w:sz w:val="28"/>
          <w:szCs w:val="28"/>
        </w:rPr>
        <w:tab/>
        <w:t xml:space="preserve">advertising for a new councillor for the </w:t>
      </w:r>
      <w:proofErr w:type="spellStart"/>
      <w:r w:rsidRPr="00521663">
        <w:rPr>
          <w:bCs/>
          <w:sz w:val="28"/>
          <w:szCs w:val="28"/>
        </w:rPr>
        <w:t>Clydach</w:t>
      </w:r>
      <w:proofErr w:type="spellEnd"/>
      <w:r w:rsidRPr="00521663">
        <w:rPr>
          <w:bCs/>
          <w:sz w:val="28"/>
          <w:szCs w:val="28"/>
        </w:rPr>
        <w:t xml:space="preserve"> Ward. There were no </w:t>
      </w:r>
      <w:r w:rsidRPr="00521663">
        <w:rPr>
          <w:bCs/>
          <w:sz w:val="28"/>
          <w:szCs w:val="28"/>
        </w:rPr>
        <w:tab/>
        <w:t xml:space="preserve">applicants from the MCC notice for an elected councillor and we have </w:t>
      </w:r>
      <w:r w:rsidRPr="00521663">
        <w:rPr>
          <w:bCs/>
          <w:sz w:val="28"/>
          <w:szCs w:val="28"/>
        </w:rPr>
        <w:tab/>
        <w:t xml:space="preserve">now issued notices for co-opting a new councillor. If any councillor </w:t>
      </w:r>
      <w:r w:rsidRPr="00521663">
        <w:rPr>
          <w:bCs/>
          <w:sz w:val="28"/>
          <w:szCs w:val="28"/>
        </w:rPr>
        <w:tab/>
        <w:t xml:space="preserve">knows of possible candidates could they encourage them to apply by </w:t>
      </w:r>
      <w:r w:rsidRPr="00521663">
        <w:rPr>
          <w:bCs/>
          <w:sz w:val="28"/>
          <w:szCs w:val="28"/>
        </w:rPr>
        <w:tab/>
        <w:t>email to the Clerk.</w:t>
      </w:r>
    </w:p>
    <w:p w14:paraId="0E427B30" w14:textId="039F70D3" w:rsidR="00717760" w:rsidRPr="00A1773B" w:rsidRDefault="00AE056D" w:rsidP="00A1773B">
      <w:pPr>
        <w:pStyle w:val="ListParagraph"/>
        <w:numPr>
          <w:ilvl w:val="0"/>
          <w:numId w:val="47"/>
        </w:numPr>
        <w:rPr>
          <w:b/>
          <w:sz w:val="28"/>
          <w:szCs w:val="28"/>
        </w:rPr>
      </w:pPr>
      <w:r w:rsidRPr="00A1773B">
        <w:rPr>
          <w:b/>
          <w:sz w:val="28"/>
          <w:szCs w:val="28"/>
        </w:rPr>
        <w:t>Planning</w:t>
      </w:r>
    </w:p>
    <w:p w14:paraId="285A93C1" w14:textId="2033C749" w:rsidR="00D869CC" w:rsidRDefault="00AE056D" w:rsidP="00D869CC">
      <w:pPr>
        <w:pStyle w:val="ListParagraph"/>
        <w:numPr>
          <w:ilvl w:val="0"/>
          <w:numId w:val="42"/>
        </w:numPr>
        <w:rPr>
          <w:bCs/>
          <w:sz w:val="28"/>
          <w:szCs w:val="28"/>
        </w:rPr>
      </w:pPr>
      <w:r>
        <w:rPr>
          <w:bCs/>
          <w:sz w:val="28"/>
          <w:szCs w:val="28"/>
        </w:rPr>
        <w:t>20/1</w:t>
      </w:r>
      <w:r w:rsidR="007F78BB">
        <w:rPr>
          <w:bCs/>
          <w:sz w:val="28"/>
          <w:szCs w:val="28"/>
        </w:rPr>
        <w:t>9</w:t>
      </w:r>
      <w:r w:rsidR="00A1773B">
        <w:rPr>
          <w:bCs/>
          <w:sz w:val="28"/>
          <w:szCs w:val="28"/>
        </w:rPr>
        <w:t>065</w:t>
      </w:r>
      <w:r>
        <w:rPr>
          <w:bCs/>
          <w:sz w:val="28"/>
          <w:szCs w:val="28"/>
        </w:rPr>
        <w:t xml:space="preserve">/FUL – </w:t>
      </w:r>
      <w:r w:rsidR="00A1773B">
        <w:rPr>
          <w:bCs/>
          <w:sz w:val="28"/>
          <w:szCs w:val="28"/>
        </w:rPr>
        <w:t xml:space="preserve">remodelling and extension of </w:t>
      </w:r>
      <w:proofErr w:type="spellStart"/>
      <w:r w:rsidR="00A1773B">
        <w:rPr>
          <w:bCs/>
          <w:sz w:val="28"/>
          <w:szCs w:val="28"/>
        </w:rPr>
        <w:t>Tyn</w:t>
      </w:r>
      <w:proofErr w:type="spellEnd"/>
      <w:r w:rsidR="00A1773B">
        <w:rPr>
          <w:bCs/>
          <w:sz w:val="28"/>
          <w:szCs w:val="28"/>
        </w:rPr>
        <w:t xml:space="preserve"> y </w:t>
      </w:r>
      <w:proofErr w:type="spellStart"/>
      <w:r w:rsidR="00A1773B">
        <w:rPr>
          <w:bCs/>
          <w:sz w:val="28"/>
          <w:szCs w:val="28"/>
        </w:rPr>
        <w:t>Wern</w:t>
      </w:r>
      <w:proofErr w:type="spellEnd"/>
      <w:r w:rsidR="00A1773B">
        <w:rPr>
          <w:bCs/>
          <w:sz w:val="28"/>
          <w:szCs w:val="28"/>
        </w:rPr>
        <w:t xml:space="preserve"> Farmhouse, Llanelly Church, </w:t>
      </w:r>
      <w:proofErr w:type="spellStart"/>
      <w:r w:rsidR="00A1773B">
        <w:rPr>
          <w:bCs/>
          <w:sz w:val="28"/>
          <w:szCs w:val="28"/>
        </w:rPr>
        <w:t>Gilwern</w:t>
      </w:r>
      <w:proofErr w:type="spellEnd"/>
      <w:r w:rsidR="00A1773B">
        <w:rPr>
          <w:bCs/>
          <w:sz w:val="28"/>
          <w:szCs w:val="28"/>
        </w:rPr>
        <w:t xml:space="preserve"> – permission granted.</w:t>
      </w:r>
    </w:p>
    <w:p w14:paraId="496FF887" w14:textId="2F5267CC" w:rsidR="00AE056D" w:rsidRPr="00A1773B" w:rsidRDefault="00A1773B" w:rsidP="00A94FC7">
      <w:pPr>
        <w:pStyle w:val="ListParagraph"/>
        <w:numPr>
          <w:ilvl w:val="0"/>
          <w:numId w:val="42"/>
        </w:numPr>
        <w:rPr>
          <w:bCs/>
          <w:sz w:val="28"/>
          <w:szCs w:val="28"/>
        </w:rPr>
      </w:pPr>
      <w:r w:rsidRPr="00A1773B">
        <w:rPr>
          <w:bCs/>
          <w:sz w:val="28"/>
          <w:szCs w:val="28"/>
        </w:rPr>
        <w:t xml:space="preserve">20/18995/FUL – single storey extension at </w:t>
      </w:r>
      <w:proofErr w:type="spellStart"/>
      <w:r w:rsidRPr="00A1773B">
        <w:rPr>
          <w:bCs/>
          <w:sz w:val="28"/>
          <w:szCs w:val="28"/>
        </w:rPr>
        <w:t>Brynhyfryd</w:t>
      </w:r>
      <w:proofErr w:type="spellEnd"/>
      <w:r w:rsidRPr="00A1773B">
        <w:rPr>
          <w:bCs/>
          <w:sz w:val="28"/>
          <w:szCs w:val="28"/>
        </w:rPr>
        <w:t xml:space="preserve">, </w:t>
      </w:r>
      <w:proofErr w:type="spellStart"/>
      <w:r w:rsidRPr="00A1773B">
        <w:rPr>
          <w:bCs/>
          <w:sz w:val="28"/>
          <w:szCs w:val="28"/>
        </w:rPr>
        <w:t>Usk</w:t>
      </w:r>
      <w:proofErr w:type="spellEnd"/>
      <w:r w:rsidRPr="00A1773B">
        <w:rPr>
          <w:bCs/>
          <w:sz w:val="28"/>
          <w:szCs w:val="28"/>
        </w:rPr>
        <w:t xml:space="preserve"> Drive, </w:t>
      </w:r>
      <w:proofErr w:type="spellStart"/>
      <w:r w:rsidRPr="00A1773B">
        <w:rPr>
          <w:bCs/>
          <w:sz w:val="28"/>
          <w:szCs w:val="28"/>
        </w:rPr>
        <w:t>Gilwern</w:t>
      </w:r>
      <w:proofErr w:type="spellEnd"/>
      <w:r w:rsidRPr="00A1773B">
        <w:rPr>
          <w:bCs/>
          <w:sz w:val="28"/>
          <w:szCs w:val="28"/>
        </w:rPr>
        <w:t xml:space="preserve"> – permission refused.</w:t>
      </w:r>
    </w:p>
    <w:p w14:paraId="66D7998C" w14:textId="77D343C5" w:rsidR="00823C66" w:rsidRDefault="00823C66" w:rsidP="00D869CC">
      <w:pPr>
        <w:pStyle w:val="ListParagraph"/>
        <w:numPr>
          <w:ilvl w:val="0"/>
          <w:numId w:val="42"/>
        </w:numPr>
        <w:rPr>
          <w:bCs/>
          <w:sz w:val="28"/>
          <w:szCs w:val="28"/>
        </w:rPr>
      </w:pPr>
      <w:r>
        <w:rPr>
          <w:bCs/>
          <w:sz w:val="28"/>
          <w:szCs w:val="28"/>
        </w:rPr>
        <w:t>20/1</w:t>
      </w:r>
      <w:r w:rsidR="001B1731">
        <w:rPr>
          <w:bCs/>
          <w:sz w:val="28"/>
          <w:szCs w:val="28"/>
        </w:rPr>
        <w:t>93</w:t>
      </w:r>
      <w:r w:rsidR="00A1773B">
        <w:rPr>
          <w:bCs/>
          <w:sz w:val="28"/>
          <w:szCs w:val="28"/>
        </w:rPr>
        <w:t>73</w:t>
      </w:r>
      <w:r>
        <w:rPr>
          <w:bCs/>
          <w:sz w:val="28"/>
          <w:szCs w:val="28"/>
        </w:rPr>
        <w:t xml:space="preserve">/FUL – </w:t>
      </w:r>
      <w:r w:rsidR="00A1773B">
        <w:rPr>
          <w:bCs/>
          <w:sz w:val="28"/>
          <w:szCs w:val="28"/>
        </w:rPr>
        <w:t xml:space="preserve">proposed porch extension at The Beaufort Arms, </w:t>
      </w:r>
      <w:proofErr w:type="spellStart"/>
      <w:r w:rsidR="00A1773B">
        <w:rPr>
          <w:bCs/>
          <w:sz w:val="28"/>
          <w:szCs w:val="28"/>
        </w:rPr>
        <w:t>Gilwern</w:t>
      </w:r>
      <w:proofErr w:type="spellEnd"/>
      <w:r w:rsidR="001B1731">
        <w:rPr>
          <w:bCs/>
          <w:sz w:val="28"/>
          <w:szCs w:val="28"/>
        </w:rPr>
        <w:t xml:space="preserve"> – no comments received</w:t>
      </w:r>
      <w:r>
        <w:rPr>
          <w:bCs/>
          <w:sz w:val="28"/>
          <w:szCs w:val="28"/>
        </w:rPr>
        <w:t>.</w:t>
      </w:r>
    </w:p>
    <w:p w14:paraId="7A62E83B" w14:textId="0222C55A" w:rsidR="001B1731" w:rsidRDefault="001B1731" w:rsidP="00D869CC">
      <w:pPr>
        <w:pStyle w:val="ListParagraph"/>
        <w:numPr>
          <w:ilvl w:val="0"/>
          <w:numId w:val="42"/>
        </w:numPr>
        <w:rPr>
          <w:bCs/>
          <w:sz w:val="28"/>
          <w:szCs w:val="28"/>
        </w:rPr>
      </w:pPr>
      <w:r>
        <w:rPr>
          <w:bCs/>
          <w:sz w:val="28"/>
          <w:szCs w:val="28"/>
        </w:rPr>
        <w:t>20/19</w:t>
      </w:r>
      <w:r w:rsidR="001E6EA1">
        <w:rPr>
          <w:bCs/>
          <w:sz w:val="28"/>
          <w:szCs w:val="28"/>
        </w:rPr>
        <w:t>398</w:t>
      </w:r>
      <w:r>
        <w:rPr>
          <w:bCs/>
          <w:sz w:val="28"/>
          <w:szCs w:val="28"/>
        </w:rPr>
        <w:t xml:space="preserve">/FUL – </w:t>
      </w:r>
      <w:r w:rsidR="001E6EA1">
        <w:rPr>
          <w:bCs/>
          <w:sz w:val="28"/>
          <w:szCs w:val="28"/>
        </w:rPr>
        <w:t xml:space="preserve">conversion of existing residential annexe to tourist accommodation at Autumn View, Lower Common, </w:t>
      </w:r>
      <w:proofErr w:type="spellStart"/>
      <w:r w:rsidR="001E6EA1">
        <w:rPr>
          <w:bCs/>
          <w:sz w:val="28"/>
          <w:szCs w:val="28"/>
        </w:rPr>
        <w:t>Gilwern</w:t>
      </w:r>
      <w:proofErr w:type="spellEnd"/>
      <w:r w:rsidR="001E6EA1">
        <w:rPr>
          <w:bCs/>
          <w:sz w:val="28"/>
          <w:szCs w:val="28"/>
        </w:rPr>
        <w:t xml:space="preserve"> - closing date 29</w:t>
      </w:r>
      <w:r w:rsidR="001E6EA1" w:rsidRPr="001E6EA1">
        <w:rPr>
          <w:bCs/>
          <w:sz w:val="28"/>
          <w:szCs w:val="28"/>
          <w:vertAlign w:val="superscript"/>
        </w:rPr>
        <w:t>th</w:t>
      </w:r>
      <w:r w:rsidR="001E6EA1">
        <w:rPr>
          <w:bCs/>
          <w:sz w:val="28"/>
          <w:szCs w:val="28"/>
        </w:rPr>
        <w:t xml:space="preserve"> January and no comments so far received.</w:t>
      </w:r>
    </w:p>
    <w:p w14:paraId="6F28AE03" w14:textId="74922883" w:rsidR="001E6EA1" w:rsidRPr="001E6EA1" w:rsidRDefault="001B1731" w:rsidP="00CB6A81">
      <w:pPr>
        <w:pStyle w:val="ListParagraph"/>
        <w:numPr>
          <w:ilvl w:val="0"/>
          <w:numId w:val="42"/>
        </w:numPr>
        <w:rPr>
          <w:bCs/>
          <w:sz w:val="28"/>
          <w:szCs w:val="28"/>
        </w:rPr>
      </w:pPr>
      <w:r w:rsidRPr="001E6EA1">
        <w:rPr>
          <w:bCs/>
          <w:sz w:val="28"/>
          <w:szCs w:val="28"/>
        </w:rPr>
        <w:t>20/19</w:t>
      </w:r>
      <w:r w:rsidR="001E6EA1" w:rsidRPr="001E6EA1">
        <w:rPr>
          <w:bCs/>
          <w:sz w:val="28"/>
          <w:szCs w:val="28"/>
        </w:rPr>
        <w:t>306</w:t>
      </w:r>
      <w:r w:rsidRPr="001E6EA1">
        <w:rPr>
          <w:bCs/>
          <w:sz w:val="28"/>
          <w:szCs w:val="28"/>
        </w:rPr>
        <w:t xml:space="preserve">/FUL – </w:t>
      </w:r>
      <w:r w:rsidR="001E6EA1" w:rsidRPr="001E6EA1">
        <w:rPr>
          <w:bCs/>
          <w:sz w:val="28"/>
          <w:szCs w:val="28"/>
        </w:rPr>
        <w:t xml:space="preserve">conversion of disused farm buildings into three holiday lets at Ty </w:t>
      </w:r>
      <w:proofErr w:type="spellStart"/>
      <w:r w:rsidR="001E6EA1" w:rsidRPr="001E6EA1">
        <w:rPr>
          <w:bCs/>
          <w:sz w:val="28"/>
          <w:szCs w:val="28"/>
        </w:rPr>
        <w:t>Mawr</w:t>
      </w:r>
      <w:proofErr w:type="spellEnd"/>
      <w:r w:rsidR="001E6EA1" w:rsidRPr="001E6EA1">
        <w:rPr>
          <w:bCs/>
          <w:sz w:val="28"/>
          <w:szCs w:val="28"/>
        </w:rPr>
        <w:t xml:space="preserve"> Farm, </w:t>
      </w:r>
      <w:proofErr w:type="spellStart"/>
      <w:r w:rsidR="001E6EA1" w:rsidRPr="001E6EA1">
        <w:rPr>
          <w:bCs/>
          <w:sz w:val="28"/>
          <w:szCs w:val="28"/>
        </w:rPr>
        <w:t>Gilwern</w:t>
      </w:r>
      <w:proofErr w:type="spellEnd"/>
      <w:r w:rsidR="001E6EA1" w:rsidRPr="001E6EA1">
        <w:rPr>
          <w:bCs/>
          <w:sz w:val="28"/>
          <w:szCs w:val="28"/>
        </w:rPr>
        <w:t xml:space="preserve"> – closing date 29</w:t>
      </w:r>
      <w:r w:rsidR="001E6EA1" w:rsidRPr="001E6EA1">
        <w:rPr>
          <w:bCs/>
          <w:sz w:val="28"/>
          <w:szCs w:val="28"/>
          <w:vertAlign w:val="superscript"/>
        </w:rPr>
        <w:t>th</w:t>
      </w:r>
      <w:r w:rsidR="001E6EA1" w:rsidRPr="001E6EA1">
        <w:rPr>
          <w:bCs/>
          <w:sz w:val="28"/>
          <w:szCs w:val="28"/>
        </w:rPr>
        <w:t xml:space="preserve"> January, comments received so far</w:t>
      </w:r>
      <w:r w:rsidR="001E6EA1">
        <w:rPr>
          <w:bCs/>
          <w:sz w:val="28"/>
          <w:szCs w:val="28"/>
        </w:rPr>
        <w:t xml:space="preserve"> concern: the safety of road users given the increase in traffic along Ty </w:t>
      </w:r>
      <w:proofErr w:type="spellStart"/>
      <w:r w:rsidR="001E6EA1">
        <w:rPr>
          <w:bCs/>
          <w:sz w:val="28"/>
          <w:szCs w:val="28"/>
        </w:rPr>
        <w:t>Mawr</w:t>
      </w:r>
      <w:proofErr w:type="spellEnd"/>
      <w:r w:rsidR="001E6EA1">
        <w:rPr>
          <w:bCs/>
          <w:sz w:val="28"/>
          <w:szCs w:val="28"/>
        </w:rPr>
        <w:t xml:space="preserve"> Road; </w:t>
      </w:r>
      <w:r w:rsidR="00760572">
        <w:rPr>
          <w:bCs/>
          <w:sz w:val="28"/>
          <w:szCs w:val="28"/>
        </w:rPr>
        <w:t xml:space="preserve">a requirement for a condition regarding any future sale of the lets that they could not be sold commercially for permanent residential use and due regard is taken of any infrastructure issues. </w:t>
      </w:r>
      <w:r w:rsidR="001E6EA1">
        <w:rPr>
          <w:bCs/>
          <w:sz w:val="28"/>
          <w:szCs w:val="28"/>
        </w:rPr>
        <w:t xml:space="preserve"> </w:t>
      </w:r>
    </w:p>
    <w:p w14:paraId="0BFB418A" w14:textId="3405F576" w:rsidR="001B1731" w:rsidRDefault="001B1731" w:rsidP="00D869CC">
      <w:pPr>
        <w:pStyle w:val="ListParagraph"/>
        <w:numPr>
          <w:ilvl w:val="0"/>
          <w:numId w:val="42"/>
        </w:numPr>
        <w:rPr>
          <w:bCs/>
          <w:sz w:val="28"/>
          <w:szCs w:val="28"/>
        </w:rPr>
      </w:pPr>
      <w:r>
        <w:rPr>
          <w:bCs/>
          <w:sz w:val="28"/>
          <w:szCs w:val="28"/>
        </w:rPr>
        <w:t>20/19</w:t>
      </w:r>
      <w:r w:rsidR="00760572">
        <w:rPr>
          <w:bCs/>
          <w:sz w:val="28"/>
          <w:szCs w:val="28"/>
        </w:rPr>
        <w:t>427</w:t>
      </w:r>
      <w:r>
        <w:rPr>
          <w:bCs/>
          <w:sz w:val="28"/>
          <w:szCs w:val="28"/>
        </w:rPr>
        <w:t xml:space="preserve">/FUL – </w:t>
      </w:r>
      <w:r w:rsidR="00760572">
        <w:rPr>
          <w:bCs/>
          <w:sz w:val="28"/>
          <w:szCs w:val="28"/>
        </w:rPr>
        <w:t xml:space="preserve">construction of rear extension at 12 Llwyn </w:t>
      </w:r>
      <w:proofErr w:type="spellStart"/>
      <w:r w:rsidR="00760572">
        <w:rPr>
          <w:bCs/>
          <w:sz w:val="28"/>
          <w:szCs w:val="28"/>
        </w:rPr>
        <w:t>Melin</w:t>
      </w:r>
      <w:proofErr w:type="spellEnd"/>
      <w:r w:rsidR="00760572">
        <w:rPr>
          <w:bCs/>
          <w:sz w:val="28"/>
          <w:szCs w:val="28"/>
        </w:rPr>
        <w:t xml:space="preserve">, </w:t>
      </w:r>
      <w:proofErr w:type="spellStart"/>
      <w:r w:rsidR="00760572">
        <w:rPr>
          <w:bCs/>
          <w:sz w:val="28"/>
          <w:szCs w:val="28"/>
        </w:rPr>
        <w:t>Clydach</w:t>
      </w:r>
      <w:proofErr w:type="spellEnd"/>
      <w:r w:rsidR="00760572">
        <w:rPr>
          <w:bCs/>
          <w:sz w:val="28"/>
          <w:szCs w:val="28"/>
        </w:rPr>
        <w:t xml:space="preserve"> – closing date 2 February and no comments so far received.</w:t>
      </w:r>
    </w:p>
    <w:p w14:paraId="73CEB43E" w14:textId="71A68E62" w:rsidR="006B5665" w:rsidRDefault="006B5665" w:rsidP="00D869CC">
      <w:pPr>
        <w:pStyle w:val="ListParagraph"/>
        <w:numPr>
          <w:ilvl w:val="0"/>
          <w:numId w:val="42"/>
        </w:numPr>
        <w:rPr>
          <w:bCs/>
          <w:sz w:val="28"/>
          <w:szCs w:val="28"/>
        </w:rPr>
      </w:pPr>
      <w:r>
        <w:rPr>
          <w:bCs/>
          <w:sz w:val="28"/>
          <w:szCs w:val="28"/>
        </w:rPr>
        <w:lastRenderedPageBreak/>
        <w:t>20/1</w:t>
      </w:r>
      <w:r w:rsidR="00760572">
        <w:rPr>
          <w:bCs/>
          <w:sz w:val="28"/>
          <w:szCs w:val="28"/>
        </w:rPr>
        <w:t>9433</w:t>
      </w:r>
      <w:r>
        <w:rPr>
          <w:bCs/>
          <w:sz w:val="28"/>
          <w:szCs w:val="28"/>
        </w:rPr>
        <w:t xml:space="preserve">/FUL – </w:t>
      </w:r>
      <w:r w:rsidR="00760572">
        <w:rPr>
          <w:bCs/>
          <w:sz w:val="28"/>
          <w:szCs w:val="28"/>
        </w:rPr>
        <w:t>provision of a turning space off the existing parking area and installation of an external lift for disabled use at Windy Ridge, Llanelly Hill – closing date 3</w:t>
      </w:r>
      <w:r w:rsidR="00760572" w:rsidRPr="00760572">
        <w:rPr>
          <w:bCs/>
          <w:sz w:val="28"/>
          <w:szCs w:val="28"/>
          <w:vertAlign w:val="superscript"/>
        </w:rPr>
        <w:t>rd</w:t>
      </w:r>
      <w:r w:rsidR="00760572">
        <w:rPr>
          <w:bCs/>
          <w:sz w:val="28"/>
          <w:szCs w:val="28"/>
        </w:rPr>
        <w:t xml:space="preserve"> February and no comments so far received</w:t>
      </w:r>
      <w:r>
        <w:rPr>
          <w:bCs/>
          <w:sz w:val="28"/>
          <w:szCs w:val="28"/>
        </w:rPr>
        <w:t>.</w:t>
      </w:r>
    </w:p>
    <w:p w14:paraId="25C7F183" w14:textId="38BC7FF8" w:rsidR="00AE056D" w:rsidRDefault="00963698" w:rsidP="00963698">
      <w:pPr>
        <w:pStyle w:val="ListParagraph"/>
        <w:numPr>
          <w:ilvl w:val="0"/>
          <w:numId w:val="47"/>
        </w:numPr>
        <w:rPr>
          <w:b/>
          <w:sz w:val="28"/>
          <w:szCs w:val="28"/>
        </w:rPr>
      </w:pPr>
      <w:r>
        <w:rPr>
          <w:b/>
          <w:sz w:val="28"/>
          <w:szCs w:val="28"/>
        </w:rPr>
        <w:t>F</w:t>
      </w:r>
      <w:r w:rsidR="00AE056D" w:rsidRPr="00963698">
        <w:rPr>
          <w:b/>
          <w:sz w:val="28"/>
          <w:szCs w:val="28"/>
        </w:rPr>
        <w:t>inance</w:t>
      </w:r>
    </w:p>
    <w:p w14:paraId="71C11DC8" w14:textId="40642EB8" w:rsidR="004D0A9D" w:rsidRPr="00EF437A" w:rsidRDefault="008A5984" w:rsidP="008A5984">
      <w:pPr>
        <w:rPr>
          <w:bCs/>
          <w:sz w:val="28"/>
          <w:szCs w:val="28"/>
        </w:rPr>
      </w:pPr>
      <w:r>
        <w:rPr>
          <w:b/>
          <w:sz w:val="28"/>
          <w:szCs w:val="28"/>
        </w:rPr>
        <w:tab/>
      </w:r>
      <w:r w:rsidRPr="008A5984">
        <w:rPr>
          <w:bCs/>
          <w:sz w:val="28"/>
          <w:szCs w:val="28"/>
        </w:rPr>
        <w:t>a</w:t>
      </w:r>
      <w:r>
        <w:rPr>
          <w:b/>
          <w:sz w:val="28"/>
          <w:szCs w:val="28"/>
        </w:rPr>
        <w:t xml:space="preserve">. </w:t>
      </w:r>
      <w:r w:rsidR="004D0A9D" w:rsidRPr="00EF437A">
        <w:rPr>
          <w:bCs/>
          <w:sz w:val="28"/>
          <w:szCs w:val="28"/>
        </w:rPr>
        <w:t>The following c</w:t>
      </w:r>
      <w:r w:rsidR="0036673B" w:rsidRPr="00EF437A">
        <w:rPr>
          <w:bCs/>
          <w:sz w:val="28"/>
          <w:szCs w:val="28"/>
        </w:rPr>
        <w:t xml:space="preserve">heques have been signed </w:t>
      </w:r>
      <w:r w:rsidR="004D0A9D" w:rsidRPr="00EF437A">
        <w:rPr>
          <w:bCs/>
          <w:sz w:val="28"/>
          <w:szCs w:val="28"/>
        </w:rPr>
        <w:t xml:space="preserve">by the Chair and Cllr </w:t>
      </w:r>
      <w:proofErr w:type="spellStart"/>
      <w:r w:rsidR="00072ABD">
        <w:rPr>
          <w:bCs/>
          <w:sz w:val="28"/>
          <w:szCs w:val="28"/>
        </w:rPr>
        <w:t>Nelmes</w:t>
      </w:r>
      <w:proofErr w:type="spellEnd"/>
      <w:r w:rsidR="00072ABD">
        <w:rPr>
          <w:bCs/>
          <w:sz w:val="28"/>
          <w:szCs w:val="28"/>
        </w:rPr>
        <w:t xml:space="preserve"> </w:t>
      </w:r>
      <w:r>
        <w:rPr>
          <w:bCs/>
          <w:sz w:val="28"/>
          <w:szCs w:val="28"/>
        </w:rPr>
        <w:tab/>
      </w:r>
      <w:r w:rsidR="004D0A9D" w:rsidRPr="00EF437A">
        <w:rPr>
          <w:bCs/>
          <w:sz w:val="28"/>
          <w:szCs w:val="28"/>
        </w:rPr>
        <w:t xml:space="preserve">on behalf of the Council since the last </w:t>
      </w:r>
      <w:r>
        <w:rPr>
          <w:bCs/>
          <w:sz w:val="28"/>
          <w:szCs w:val="28"/>
        </w:rPr>
        <w:t>Notes</w:t>
      </w:r>
      <w:r w:rsidR="006B5665">
        <w:rPr>
          <w:bCs/>
          <w:sz w:val="28"/>
          <w:szCs w:val="28"/>
        </w:rPr>
        <w:t xml:space="preserve"> on 2</w:t>
      </w:r>
      <w:r>
        <w:rPr>
          <w:bCs/>
          <w:sz w:val="28"/>
          <w:szCs w:val="28"/>
        </w:rPr>
        <w:t>1 Dece</w:t>
      </w:r>
      <w:r w:rsidR="006B5665">
        <w:rPr>
          <w:bCs/>
          <w:sz w:val="28"/>
          <w:szCs w:val="28"/>
        </w:rPr>
        <w:t>mber</w:t>
      </w:r>
      <w:r w:rsidR="004D0A9D" w:rsidRPr="00EF437A">
        <w:rPr>
          <w:bCs/>
          <w:sz w:val="28"/>
          <w:szCs w:val="28"/>
        </w:rPr>
        <w:t xml:space="preserve">: </w:t>
      </w:r>
    </w:p>
    <w:p w14:paraId="4ADDCF24" w14:textId="0D7E8471" w:rsidR="00D41A54" w:rsidRDefault="004D0A9D" w:rsidP="00AD6F7B">
      <w:pPr>
        <w:ind w:left="720"/>
        <w:rPr>
          <w:bCs/>
          <w:sz w:val="28"/>
          <w:szCs w:val="28"/>
        </w:rPr>
      </w:pPr>
      <w:r>
        <w:rPr>
          <w:bCs/>
          <w:sz w:val="28"/>
          <w:szCs w:val="28"/>
        </w:rPr>
        <w:t xml:space="preserve">-Cheques </w:t>
      </w:r>
      <w:r w:rsidR="006B5665" w:rsidRPr="006B5665">
        <w:rPr>
          <w:b/>
          <w:sz w:val="28"/>
          <w:szCs w:val="28"/>
        </w:rPr>
        <w:t>30</w:t>
      </w:r>
      <w:r w:rsidR="008A5984">
        <w:rPr>
          <w:b/>
          <w:sz w:val="28"/>
          <w:szCs w:val="28"/>
        </w:rPr>
        <w:t>40</w:t>
      </w:r>
      <w:r w:rsidR="006B5665" w:rsidRPr="006B5665">
        <w:rPr>
          <w:b/>
          <w:sz w:val="28"/>
          <w:szCs w:val="28"/>
        </w:rPr>
        <w:t xml:space="preserve"> </w:t>
      </w:r>
      <w:r w:rsidRPr="004D0A9D">
        <w:rPr>
          <w:bCs/>
          <w:sz w:val="28"/>
          <w:szCs w:val="28"/>
        </w:rPr>
        <w:t xml:space="preserve">– </w:t>
      </w:r>
      <w:r w:rsidR="008A5984">
        <w:rPr>
          <w:bCs/>
          <w:sz w:val="28"/>
          <w:szCs w:val="28"/>
        </w:rPr>
        <w:t>C Walters – gas meter check – 102.00</w:t>
      </w:r>
      <w:r w:rsidR="007B5746">
        <w:rPr>
          <w:bCs/>
          <w:sz w:val="28"/>
          <w:szCs w:val="28"/>
        </w:rPr>
        <w:t>;</w:t>
      </w:r>
      <w:r>
        <w:rPr>
          <w:bCs/>
          <w:sz w:val="28"/>
          <w:szCs w:val="28"/>
        </w:rPr>
        <w:t xml:space="preserve"> </w:t>
      </w:r>
      <w:r w:rsidR="006B5665" w:rsidRPr="006B5665">
        <w:rPr>
          <w:b/>
          <w:sz w:val="28"/>
          <w:szCs w:val="28"/>
        </w:rPr>
        <w:t>30</w:t>
      </w:r>
      <w:r w:rsidR="008A5984">
        <w:rPr>
          <w:b/>
          <w:sz w:val="28"/>
          <w:szCs w:val="28"/>
        </w:rPr>
        <w:t>41</w:t>
      </w:r>
      <w:r>
        <w:rPr>
          <w:bCs/>
          <w:sz w:val="28"/>
          <w:szCs w:val="28"/>
        </w:rPr>
        <w:t xml:space="preserve"> – </w:t>
      </w:r>
      <w:r w:rsidR="00FC67B2">
        <w:rPr>
          <w:bCs/>
          <w:sz w:val="28"/>
          <w:szCs w:val="28"/>
        </w:rPr>
        <w:t>Overtime- salaries - £246.00</w:t>
      </w:r>
      <w:r w:rsidR="006B5665">
        <w:rPr>
          <w:bCs/>
          <w:sz w:val="28"/>
          <w:szCs w:val="28"/>
        </w:rPr>
        <w:t xml:space="preserve">; </w:t>
      </w:r>
      <w:r w:rsidR="006B5665" w:rsidRPr="006B5665">
        <w:rPr>
          <w:b/>
          <w:sz w:val="28"/>
          <w:szCs w:val="28"/>
        </w:rPr>
        <w:t>30</w:t>
      </w:r>
      <w:r w:rsidR="00FC67B2">
        <w:rPr>
          <w:b/>
          <w:sz w:val="28"/>
          <w:szCs w:val="28"/>
        </w:rPr>
        <w:t>4</w:t>
      </w:r>
      <w:r w:rsidR="006B5665" w:rsidRPr="006B5665">
        <w:rPr>
          <w:b/>
          <w:sz w:val="28"/>
          <w:szCs w:val="28"/>
        </w:rPr>
        <w:t>2</w:t>
      </w:r>
      <w:r w:rsidR="006B5665">
        <w:rPr>
          <w:bCs/>
          <w:sz w:val="28"/>
          <w:szCs w:val="28"/>
        </w:rPr>
        <w:t xml:space="preserve"> </w:t>
      </w:r>
      <w:r w:rsidR="00FC67B2">
        <w:rPr>
          <w:bCs/>
          <w:sz w:val="28"/>
          <w:szCs w:val="28"/>
        </w:rPr>
        <w:t>–</w:t>
      </w:r>
      <w:r w:rsidR="006B5665">
        <w:rPr>
          <w:bCs/>
          <w:sz w:val="28"/>
          <w:szCs w:val="28"/>
        </w:rPr>
        <w:t xml:space="preserve"> </w:t>
      </w:r>
      <w:proofErr w:type="spellStart"/>
      <w:r>
        <w:rPr>
          <w:bCs/>
          <w:sz w:val="28"/>
          <w:szCs w:val="28"/>
        </w:rPr>
        <w:t>H</w:t>
      </w:r>
      <w:r w:rsidR="00FC67B2">
        <w:rPr>
          <w:bCs/>
          <w:sz w:val="28"/>
          <w:szCs w:val="28"/>
        </w:rPr>
        <w:t>ilarys</w:t>
      </w:r>
      <w:proofErr w:type="spellEnd"/>
      <w:r w:rsidR="00FC67B2">
        <w:rPr>
          <w:bCs/>
          <w:sz w:val="28"/>
          <w:szCs w:val="28"/>
        </w:rPr>
        <w:t xml:space="preserve"> Flowers </w:t>
      </w:r>
      <w:r>
        <w:rPr>
          <w:bCs/>
          <w:sz w:val="28"/>
          <w:szCs w:val="28"/>
        </w:rPr>
        <w:t xml:space="preserve">– </w:t>
      </w:r>
      <w:r w:rsidR="00FC67B2">
        <w:rPr>
          <w:bCs/>
          <w:sz w:val="28"/>
          <w:szCs w:val="28"/>
        </w:rPr>
        <w:t>56.00</w:t>
      </w:r>
      <w:r>
        <w:rPr>
          <w:bCs/>
          <w:sz w:val="28"/>
          <w:szCs w:val="28"/>
        </w:rPr>
        <w:t xml:space="preserve">; </w:t>
      </w:r>
      <w:r w:rsidR="006B5665" w:rsidRPr="006B5665">
        <w:rPr>
          <w:b/>
          <w:sz w:val="28"/>
          <w:szCs w:val="28"/>
        </w:rPr>
        <w:t>30</w:t>
      </w:r>
      <w:r w:rsidR="00FC67B2">
        <w:rPr>
          <w:b/>
          <w:sz w:val="28"/>
          <w:szCs w:val="28"/>
        </w:rPr>
        <w:t>43</w:t>
      </w:r>
      <w:r>
        <w:rPr>
          <w:bCs/>
          <w:sz w:val="28"/>
          <w:szCs w:val="28"/>
        </w:rPr>
        <w:t xml:space="preserve"> –</w:t>
      </w:r>
      <w:r w:rsidR="00FC67B2">
        <w:rPr>
          <w:bCs/>
          <w:sz w:val="28"/>
          <w:szCs w:val="28"/>
        </w:rPr>
        <w:t>ROSPA – inspection – 283.20</w:t>
      </w:r>
      <w:r>
        <w:rPr>
          <w:bCs/>
          <w:sz w:val="28"/>
          <w:szCs w:val="28"/>
        </w:rPr>
        <w:t xml:space="preserve">; </w:t>
      </w:r>
      <w:r w:rsidR="006B5665" w:rsidRPr="006B5665">
        <w:rPr>
          <w:b/>
          <w:sz w:val="28"/>
          <w:szCs w:val="28"/>
        </w:rPr>
        <w:t>30</w:t>
      </w:r>
      <w:r w:rsidR="00FC67B2">
        <w:rPr>
          <w:b/>
          <w:sz w:val="28"/>
          <w:szCs w:val="28"/>
        </w:rPr>
        <w:t>44</w:t>
      </w:r>
      <w:r w:rsidRPr="006B5665">
        <w:rPr>
          <w:b/>
          <w:sz w:val="28"/>
          <w:szCs w:val="28"/>
        </w:rPr>
        <w:t xml:space="preserve"> –</w:t>
      </w:r>
      <w:r w:rsidR="006B5665">
        <w:rPr>
          <w:bCs/>
          <w:sz w:val="28"/>
          <w:szCs w:val="28"/>
        </w:rPr>
        <w:t xml:space="preserve"> </w:t>
      </w:r>
      <w:r w:rsidR="00FC67B2">
        <w:rPr>
          <w:bCs/>
          <w:sz w:val="28"/>
          <w:szCs w:val="28"/>
        </w:rPr>
        <w:t>HMRC</w:t>
      </w:r>
      <w:r w:rsidR="00AD6F7B">
        <w:rPr>
          <w:bCs/>
          <w:sz w:val="28"/>
          <w:szCs w:val="28"/>
        </w:rPr>
        <w:t xml:space="preserve"> -</w:t>
      </w:r>
      <w:r w:rsidR="00FC67B2">
        <w:rPr>
          <w:bCs/>
          <w:sz w:val="28"/>
          <w:szCs w:val="28"/>
        </w:rPr>
        <w:t>261.20</w:t>
      </w:r>
      <w:r>
        <w:rPr>
          <w:bCs/>
          <w:sz w:val="28"/>
          <w:szCs w:val="28"/>
        </w:rPr>
        <w:t xml:space="preserve">; </w:t>
      </w:r>
      <w:r w:rsidR="00AD6F7B" w:rsidRPr="00AD6F7B">
        <w:rPr>
          <w:b/>
          <w:sz w:val="28"/>
          <w:szCs w:val="28"/>
        </w:rPr>
        <w:t>30</w:t>
      </w:r>
      <w:r w:rsidR="00FC67B2">
        <w:rPr>
          <w:b/>
          <w:sz w:val="28"/>
          <w:szCs w:val="28"/>
        </w:rPr>
        <w:t>45</w:t>
      </w:r>
      <w:r>
        <w:rPr>
          <w:bCs/>
          <w:sz w:val="28"/>
          <w:szCs w:val="28"/>
        </w:rPr>
        <w:t xml:space="preserve"> – </w:t>
      </w:r>
      <w:r w:rsidR="00FC67B2">
        <w:rPr>
          <w:bCs/>
          <w:sz w:val="28"/>
          <w:szCs w:val="28"/>
        </w:rPr>
        <w:t>EON – 19.97</w:t>
      </w:r>
      <w:r w:rsidR="00D47636">
        <w:rPr>
          <w:bCs/>
          <w:sz w:val="28"/>
          <w:szCs w:val="28"/>
        </w:rPr>
        <w:t xml:space="preserve">; </w:t>
      </w:r>
      <w:r w:rsidR="00AD6F7B" w:rsidRPr="00AD6F7B">
        <w:rPr>
          <w:b/>
          <w:sz w:val="28"/>
          <w:szCs w:val="28"/>
        </w:rPr>
        <w:t>30</w:t>
      </w:r>
      <w:r w:rsidR="00FC67B2">
        <w:rPr>
          <w:b/>
          <w:sz w:val="28"/>
          <w:szCs w:val="28"/>
        </w:rPr>
        <w:t>46</w:t>
      </w:r>
      <w:r w:rsidR="00D47636">
        <w:rPr>
          <w:bCs/>
          <w:sz w:val="28"/>
          <w:szCs w:val="28"/>
        </w:rPr>
        <w:t xml:space="preserve">– </w:t>
      </w:r>
      <w:proofErr w:type="spellStart"/>
      <w:r w:rsidR="00FC67B2">
        <w:rPr>
          <w:bCs/>
          <w:sz w:val="28"/>
          <w:szCs w:val="28"/>
        </w:rPr>
        <w:t>Clydach</w:t>
      </w:r>
      <w:proofErr w:type="spellEnd"/>
      <w:r w:rsidR="00FC67B2">
        <w:rPr>
          <w:bCs/>
          <w:sz w:val="28"/>
          <w:szCs w:val="28"/>
        </w:rPr>
        <w:t xml:space="preserve"> AFC – 460.00</w:t>
      </w:r>
      <w:r w:rsidR="00D47636">
        <w:rPr>
          <w:bCs/>
          <w:sz w:val="28"/>
          <w:szCs w:val="28"/>
        </w:rPr>
        <w:t xml:space="preserve">; </w:t>
      </w:r>
      <w:r w:rsidR="00AD6F7B" w:rsidRPr="00AD6F7B">
        <w:rPr>
          <w:b/>
          <w:sz w:val="28"/>
          <w:szCs w:val="28"/>
        </w:rPr>
        <w:t>30</w:t>
      </w:r>
      <w:r w:rsidR="00FC67B2">
        <w:rPr>
          <w:b/>
          <w:sz w:val="28"/>
          <w:szCs w:val="28"/>
        </w:rPr>
        <w:t>47</w:t>
      </w:r>
      <w:r w:rsidR="00CB32E2">
        <w:rPr>
          <w:bCs/>
          <w:sz w:val="28"/>
          <w:szCs w:val="28"/>
        </w:rPr>
        <w:t xml:space="preserve"> – </w:t>
      </w:r>
      <w:r w:rsidR="00AD6F7B">
        <w:rPr>
          <w:bCs/>
          <w:sz w:val="28"/>
          <w:szCs w:val="28"/>
        </w:rPr>
        <w:t>E Keen – Security –</w:t>
      </w:r>
      <w:r w:rsidR="00CB32E2">
        <w:rPr>
          <w:bCs/>
          <w:sz w:val="28"/>
          <w:szCs w:val="28"/>
        </w:rPr>
        <w:t xml:space="preserve"> </w:t>
      </w:r>
      <w:r w:rsidR="00FC67B2">
        <w:rPr>
          <w:bCs/>
          <w:sz w:val="28"/>
          <w:szCs w:val="28"/>
        </w:rPr>
        <w:t>247.73</w:t>
      </w:r>
      <w:r w:rsidR="00CB32E2">
        <w:rPr>
          <w:bCs/>
          <w:sz w:val="28"/>
          <w:szCs w:val="28"/>
        </w:rPr>
        <w:t xml:space="preserve">; </w:t>
      </w:r>
      <w:r w:rsidR="00AD6F7B" w:rsidRPr="00AD6F7B">
        <w:rPr>
          <w:b/>
          <w:sz w:val="28"/>
          <w:szCs w:val="28"/>
        </w:rPr>
        <w:t>30</w:t>
      </w:r>
      <w:r w:rsidR="00FC67B2">
        <w:rPr>
          <w:b/>
          <w:sz w:val="28"/>
          <w:szCs w:val="28"/>
        </w:rPr>
        <w:t>48</w:t>
      </w:r>
      <w:r w:rsidR="00AD6F7B">
        <w:rPr>
          <w:b/>
          <w:sz w:val="28"/>
          <w:szCs w:val="28"/>
        </w:rPr>
        <w:t xml:space="preserve"> – </w:t>
      </w:r>
      <w:r w:rsidR="00FC67B2" w:rsidRPr="00FC67B2">
        <w:rPr>
          <w:bCs/>
          <w:sz w:val="28"/>
          <w:szCs w:val="28"/>
        </w:rPr>
        <w:t>Merlin Waste -468.00</w:t>
      </w:r>
      <w:r w:rsidR="00AD6F7B" w:rsidRPr="00FC67B2">
        <w:rPr>
          <w:bCs/>
          <w:sz w:val="28"/>
          <w:szCs w:val="28"/>
        </w:rPr>
        <w:t>;</w:t>
      </w:r>
      <w:r w:rsidR="00AD6F7B">
        <w:rPr>
          <w:b/>
          <w:sz w:val="28"/>
          <w:szCs w:val="28"/>
        </w:rPr>
        <w:t xml:space="preserve"> 30</w:t>
      </w:r>
      <w:r w:rsidR="00FC67B2">
        <w:rPr>
          <w:b/>
          <w:sz w:val="28"/>
          <w:szCs w:val="28"/>
        </w:rPr>
        <w:t>49</w:t>
      </w:r>
      <w:r w:rsidR="00AD6F7B">
        <w:rPr>
          <w:b/>
          <w:sz w:val="28"/>
          <w:szCs w:val="28"/>
        </w:rPr>
        <w:t xml:space="preserve"> – </w:t>
      </w:r>
      <w:proofErr w:type="spellStart"/>
      <w:r w:rsidR="00FC67B2" w:rsidRPr="00FC67B2">
        <w:rPr>
          <w:bCs/>
          <w:sz w:val="28"/>
          <w:szCs w:val="28"/>
        </w:rPr>
        <w:t>Betterclean</w:t>
      </w:r>
      <w:proofErr w:type="spellEnd"/>
      <w:r w:rsidR="00AD6F7B" w:rsidRPr="00AD6F7B">
        <w:rPr>
          <w:bCs/>
          <w:sz w:val="28"/>
          <w:szCs w:val="28"/>
        </w:rPr>
        <w:t xml:space="preserve"> </w:t>
      </w:r>
      <w:r w:rsidR="00AD6F7B">
        <w:rPr>
          <w:bCs/>
          <w:sz w:val="28"/>
          <w:szCs w:val="28"/>
        </w:rPr>
        <w:t xml:space="preserve">– </w:t>
      </w:r>
      <w:r w:rsidR="00FC67B2">
        <w:rPr>
          <w:bCs/>
          <w:sz w:val="28"/>
          <w:szCs w:val="28"/>
        </w:rPr>
        <w:t>833.35</w:t>
      </w:r>
      <w:r w:rsidR="00AD6F7B">
        <w:rPr>
          <w:bCs/>
          <w:sz w:val="28"/>
          <w:szCs w:val="28"/>
        </w:rPr>
        <w:t xml:space="preserve">; </w:t>
      </w:r>
      <w:r w:rsidR="00AD6F7B" w:rsidRPr="00AD6F7B">
        <w:rPr>
          <w:b/>
          <w:sz w:val="28"/>
          <w:szCs w:val="28"/>
        </w:rPr>
        <w:t>30</w:t>
      </w:r>
      <w:r w:rsidR="00FC67B2">
        <w:rPr>
          <w:b/>
          <w:sz w:val="28"/>
          <w:szCs w:val="28"/>
        </w:rPr>
        <w:t>50</w:t>
      </w:r>
      <w:r w:rsidR="00CB32E2">
        <w:rPr>
          <w:b/>
          <w:sz w:val="28"/>
          <w:szCs w:val="28"/>
        </w:rPr>
        <w:t xml:space="preserve"> </w:t>
      </w:r>
      <w:r w:rsidR="00CB32E2" w:rsidRPr="00CB32E2">
        <w:rPr>
          <w:bCs/>
          <w:sz w:val="28"/>
          <w:szCs w:val="28"/>
        </w:rPr>
        <w:t xml:space="preserve">– </w:t>
      </w:r>
      <w:r w:rsidR="00FC67B2">
        <w:rPr>
          <w:bCs/>
          <w:sz w:val="28"/>
          <w:szCs w:val="28"/>
        </w:rPr>
        <w:t>J Purvis – gutters/roof repairs GCC</w:t>
      </w:r>
      <w:r w:rsidR="00AD6F7B">
        <w:rPr>
          <w:bCs/>
          <w:sz w:val="28"/>
          <w:szCs w:val="28"/>
        </w:rPr>
        <w:t xml:space="preserve"> – </w:t>
      </w:r>
      <w:r w:rsidR="00FC67B2">
        <w:rPr>
          <w:bCs/>
          <w:sz w:val="28"/>
          <w:szCs w:val="28"/>
        </w:rPr>
        <w:t>44</w:t>
      </w:r>
      <w:r w:rsidR="00AD6F7B">
        <w:rPr>
          <w:bCs/>
          <w:sz w:val="28"/>
          <w:szCs w:val="28"/>
        </w:rPr>
        <w:t xml:space="preserve">0.00; </w:t>
      </w:r>
      <w:r w:rsidR="00AD6F7B" w:rsidRPr="00AD6F7B">
        <w:rPr>
          <w:b/>
          <w:sz w:val="28"/>
          <w:szCs w:val="28"/>
        </w:rPr>
        <w:t>30</w:t>
      </w:r>
      <w:r w:rsidR="00FC67B2">
        <w:rPr>
          <w:b/>
          <w:sz w:val="28"/>
          <w:szCs w:val="28"/>
        </w:rPr>
        <w:t>51</w:t>
      </w:r>
      <w:r w:rsidR="00AD6F7B">
        <w:rPr>
          <w:bCs/>
          <w:sz w:val="28"/>
          <w:szCs w:val="28"/>
        </w:rPr>
        <w:t xml:space="preserve"> – </w:t>
      </w:r>
      <w:r w:rsidR="00FC67B2">
        <w:rPr>
          <w:bCs/>
          <w:sz w:val="28"/>
          <w:szCs w:val="28"/>
        </w:rPr>
        <w:t>Country Bookkeeping</w:t>
      </w:r>
      <w:r w:rsidR="00AD6F7B">
        <w:rPr>
          <w:bCs/>
          <w:sz w:val="28"/>
          <w:szCs w:val="28"/>
        </w:rPr>
        <w:t xml:space="preserve"> –</w:t>
      </w:r>
      <w:r w:rsidR="00FC67B2">
        <w:rPr>
          <w:bCs/>
          <w:sz w:val="28"/>
          <w:szCs w:val="28"/>
        </w:rPr>
        <w:t>5</w:t>
      </w:r>
      <w:r w:rsidR="00AD6F7B">
        <w:rPr>
          <w:bCs/>
          <w:sz w:val="28"/>
          <w:szCs w:val="28"/>
        </w:rPr>
        <w:t xml:space="preserve">.00; </w:t>
      </w:r>
      <w:r w:rsidR="00AD6F7B" w:rsidRPr="00AD6F7B">
        <w:rPr>
          <w:b/>
          <w:sz w:val="28"/>
          <w:szCs w:val="28"/>
        </w:rPr>
        <w:t>30</w:t>
      </w:r>
      <w:r w:rsidR="00FC67B2">
        <w:rPr>
          <w:b/>
          <w:sz w:val="28"/>
          <w:szCs w:val="28"/>
        </w:rPr>
        <w:t>52</w:t>
      </w:r>
      <w:r w:rsidR="00AD6F7B">
        <w:rPr>
          <w:bCs/>
          <w:sz w:val="28"/>
          <w:szCs w:val="28"/>
        </w:rPr>
        <w:t xml:space="preserve"> – </w:t>
      </w:r>
      <w:r w:rsidR="00FC67B2">
        <w:rPr>
          <w:bCs/>
          <w:sz w:val="28"/>
          <w:szCs w:val="28"/>
        </w:rPr>
        <w:t xml:space="preserve">Mr G Electrics – 208.00; </w:t>
      </w:r>
      <w:r w:rsidR="00FC67B2" w:rsidRPr="00FC67B2">
        <w:rPr>
          <w:b/>
          <w:sz w:val="28"/>
          <w:szCs w:val="28"/>
        </w:rPr>
        <w:t>3053</w:t>
      </w:r>
      <w:r w:rsidR="00FC67B2">
        <w:rPr>
          <w:bCs/>
          <w:sz w:val="28"/>
          <w:szCs w:val="28"/>
        </w:rPr>
        <w:t xml:space="preserve"> – BT – 227.28; </w:t>
      </w:r>
      <w:r w:rsidR="00FC67B2" w:rsidRPr="00FC67B2">
        <w:rPr>
          <w:b/>
          <w:sz w:val="28"/>
          <w:szCs w:val="28"/>
        </w:rPr>
        <w:t>3054</w:t>
      </w:r>
      <w:r w:rsidR="00FC67B2">
        <w:rPr>
          <w:bCs/>
          <w:sz w:val="28"/>
          <w:szCs w:val="28"/>
        </w:rPr>
        <w:t xml:space="preserve"> - </w:t>
      </w:r>
      <w:r w:rsidR="00AD6F7B">
        <w:rPr>
          <w:bCs/>
          <w:sz w:val="28"/>
          <w:szCs w:val="28"/>
        </w:rPr>
        <w:t>Thomas Waste –</w:t>
      </w:r>
      <w:r w:rsidR="00FC67B2">
        <w:rPr>
          <w:bCs/>
          <w:sz w:val="28"/>
          <w:szCs w:val="28"/>
        </w:rPr>
        <w:t>26.80</w:t>
      </w:r>
      <w:r w:rsidR="00AD6F7B">
        <w:rPr>
          <w:bCs/>
          <w:sz w:val="28"/>
          <w:szCs w:val="28"/>
        </w:rPr>
        <w:t xml:space="preserve">; </w:t>
      </w:r>
      <w:r w:rsidR="00AD6F7B" w:rsidRPr="00AD6F7B">
        <w:rPr>
          <w:b/>
          <w:sz w:val="28"/>
          <w:szCs w:val="28"/>
        </w:rPr>
        <w:t>30</w:t>
      </w:r>
      <w:r w:rsidR="00FC67B2">
        <w:rPr>
          <w:b/>
          <w:sz w:val="28"/>
          <w:szCs w:val="28"/>
        </w:rPr>
        <w:t>55</w:t>
      </w:r>
      <w:r w:rsidR="00AD6F7B">
        <w:rPr>
          <w:bCs/>
          <w:sz w:val="28"/>
          <w:szCs w:val="28"/>
        </w:rPr>
        <w:t xml:space="preserve"> – </w:t>
      </w:r>
      <w:r w:rsidR="00FC67B2">
        <w:rPr>
          <w:bCs/>
          <w:sz w:val="28"/>
          <w:szCs w:val="28"/>
        </w:rPr>
        <w:t xml:space="preserve">MCC Grounds </w:t>
      </w:r>
      <w:proofErr w:type="spellStart"/>
      <w:r w:rsidR="00FC67B2">
        <w:rPr>
          <w:bCs/>
          <w:sz w:val="28"/>
          <w:szCs w:val="28"/>
        </w:rPr>
        <w:t>Maint</w:t>
      </w:r>
      <w:proofErr w:type="spellEnd"/>
      <w:r w:rsidR="00FC67B2">
        <w:rPr>
          <w:bCs/>
          <w:sz w:val="28"/>
          <w:szCs w:val="28"/>
        </w:rPr>
        <w:t xml:space="preserve"> playing fields</w:t>
      </w:r>
      <w:r w:rsidR="006D286B">
        <w:rPr>
          <w:bCs/>
          <w:sz w:val="28"/>
          <w:szCs w:val="28"/>
        </w:rPr>
        <w:t xml:space="preserve"> 20/21</w:t>
      </w:r>
      <w:r w:rsidR="00AD6F7B">
        <w:rPr>
          <w:bCs/>
          <w:sz w:val="28"/>
          <w:szCs w:val="28"/>
        </w:rPr>
        <w:t xml:space="preserve"> -</w:t>
      </w:r>
      <w:r w:rsidR="006D286B">
        <w:rPr>
          <w:bCs/>
          <w:sz w:val="28"/>
          <w:szCs w:val="28"/>
        </w:rPr>
        <w:t>1755.77</w:t>
      </w:r>
      <w:r w:rsidR="00AD6F7B">
        <w:rPr>
          <w:bCs/>
          <w:sz w:val="28"/>
          <w:szCs w:val="28"/>
        </w:rPr>
        <w:t xml:space="preserve">; </w:t>
      </w:r>
      <w:r w:rsidR="00AD6F7B" w:rsidRPr="00AD6F7B">
        <w:rPr>
          <w:b/>
          <w:sz w:val="28"/>
          <w:szCs w:val="28"/>
        </w:rPr>
        <w:t>30</w:t>
      </w:r>
      <w:r w:rsidR="006D286B">
        <w:rPr>
          <w:b/>
          <w:sz w:val="28"/>
          <w:szCs w:val="28"/>
        </w:rPr>
        <w:t>56</w:t>
      </w:r>
      <w:r w:rsidR="00AD6F7B">
        <w:rPr>
          <w:bCs/>
          <w:sz w:val="28"/>
          <w:szCs w:val="28"/>
        </w:rPr>
        <w:t xml:space="preserve"> – </w:t>
      </w:r>
      <w:r w:rsidR="006D286B">
        <w:rPr>
          <w:bCs/>
          <w:sz w:val="28"/>
          <w:szCs w:val="28"/>
        </w:rPr>
        <w:t xml:space="preserve">Blackwood Fire – GCC Fire risk assessment 20/21 – </w:t>
      </w:r>
      <w:r w:rsidR="00AD6F7B">
        <w:rPr>
          <w:bCs/>
          <w:sz w:val="28"/>
          <w:szCs w:val="28"/>
        </w:rPr>
        <w:t>2</w:t>
      </w:r>
      <w:r w:rsidR="006D286B">
        <w:rPr>
          <w:bCs/>
          <w:sz w:val="28"/>
          <w:szCs w:val="28"/>
        </w:rPr>
        <w:t>70.0</w:t>
      </w:r>
      <w:r w:rsidR="00AD6F7B">
        <w:rPr>
          <w:bCs/>
          <w:sz w:val="28"/>
          <w:szCs w:val="28"/>
        </w:rPr>
        <w:t xml:space="preserve">0; </w:t>
      </w:r>
      <w:r w:rsidR="006D286B" w:rsidRPr="006D286B">
        <w:rPr>
          <w:b/>
          <w:sz w:val="28"/>
          <w:szCs w:val="28"/>
        </w:rPr>
        <w:t>3057</w:t>
      </w:r>
      <w:r w:rsidR="006D286B">
        <w:rPr>
          <w:bCs/>
          <w:sz w:val="28"/>
          <w:szCs w:val="28"/>
        </w:rPr>
        <w:t xml:space="preserve"> – Digital Systems – 5.39; </w:t>
      </w:r>
      <w:r w:rsidR="00AD6F7B" w:rsidRPr="00AD6F7B">
        <w:rPr>
          <w:b/>
          <w:sz w:val="28"/>
          <w:szCs w:val="28"/>
        </w:rPr>
        <w:t>SO</w:t>
      </w:r>
      <w:r w:rsidR="00AD6F7B">
        <w:rPr>
          <w:bCs/>
          <w:sz w:val="28"/>
          <w:szCs w:val="28"/>
        </w:rPr>
        <w:t xml:space="preserve"> – Salaries – 799.25.</w:t>
      </w:r>
    </w:p>
    <w:p w14:paraId="49ABA716" w14:textId="558249D2" w:rsidR="006D286B" w:rsidRDefault="006D286B" w:rsidP="00AD6F7B">
      <w:pPr>
        <w:ind w:left="720"/>
        <w:rPr>
          <w:bCs/>
          <w:sz w:val="28"/>
          <w:szCs w:val="28"/>
        </w:rPr>
      </w:pPr>
      <w:r>
        <w:rPr>
          <w:bCs/>
          <w:sz w:val="28"/>
          <w:szCs w:val="28"/>
        </w:rPr>
        <w:t xml:space="preserve">b. The quarterly bank reconciliation and Financial Statement had been circulated. The statement shows that the income and expenditure for the year is in line with earlier forecasts. </w:t>
      </w:r>
    </w:p>
    <w:p w14:paraId="6CA50092" w14:textId="4CCE5184" w:rsidR="00D51030" w:rsidRDefault="00D41A54" w:rsidP="00D41A54">
      <w:pPr>
        <w:ind w:left="142"/>
        <w:rPr>
          <w:b/>
          <w:sz w:val="28"/>
          <w:szCs w:val="28"/>
        </w:rPr>
      </w:pPr>
      <w:r>
        <w:rPr>
          <w:bCs/>
          <w:sz w:val="28"/>
          <w:szCs w:val="28"/>
        </w:rPr>
        <w:t xml:space="preserve">5. </w:t>
      </w:r>
      <w:r w:rsidR="00AD6F7B" w:rsidRPr="00AD6F7B">
        <w:rPr>
          <w:b/>
          <w:sz w:val="28"/>
          <w:szCs w:val="28"/>
        </w:rPr>
        <w:t>Cou</w:t>
      </w:r>
      <w:r w:rsidR="00D51030" w:rsidRPr="00AD6F7B">
        <w:rPr>
          <w:b/>
          <w:sz w:val="28"/>
          <w:szCs w:val="28"/>
        </w:rPr>
        <w:t>n</w:t>
      </w:r>
      <w:r w:rsidR="00D51030" w:rsidRPr="00D51030">
        <w:rPr>
          <w:b/>
          <w:sz w:val="28"/>
          <w:szCs w:val="28"/>
        </w:rPr>
        <w:t>ty Councillor’s Report</w:t>
      </w:r>
    </w:p>
    <w:p w14:paraId="35F7AE31" w14:textId="7EA4AF52" w:rsidR="00D41A54" w:rsidRDefault="00F30929" w:rsidP="00F30929">
      <w:pPr>
        <w:ind w:left="142"/>
        <w:rPr>
          <w:b/>
          <w:sz w:val="24"/>
          <w:szCs w:val="24"/>
        </w:rPr>
      </w:pPr>
      <w:r>
        <w:rPr>
          <w:bCs/>
          <w:sz w:val="28"/>
          <w:szCs w:val="28"/>
        </w:rPr>
        <w:t>There is no county councillor’s report this month.</w:t>
      </w:r>
    </w:p>
    <w:p w14:paraId="4CC4F22C" w14:textId="77777777" w:rsidR="00D41A54" w:rsidRDefault="00D41A54" w:rsidP="00D41A54">
      <w:pPr>
        <w:pStyle w:val="ListParagraph"/>
        <w:ind w:left="0" w:firstLine="644"/>
        <w:rPr>
          <w:b/>
          <w:bCs/>
          <w:sz w:val="28"/>
          <w:szCs w:val="28"/>
        </w:rPr>
      </w:pPr>
    </w:p>
    <w:p w14:paraId="373C4804" w14:textId="441A1A78" w:rsidR="00F30A17" w:rsidRPr="00D41A54" w:rsidRDefault="00F30A17" w:rsidP="00D41A54">
      <w:pPr>
        <w:pStyle w:val="ListParagraph"/>
        <w:ind w:left="0"/>
        <w:rPr>
          <w:b/>
          <w:bCs/>
          <w:sz w:val="28"/>
          <w:szCs w:val="28"/>
        </w:rPr>
      </w:pPr>
      <w:r w:rsidRPr="00D41A54">
        <w:rPr>
          <w:b/>
          <w:bCs/>
          <w:sz w:val="28"/>
          <w:szCs w:val="28"/>
        </w:rPr>
        <w:t xml:space="preserve">Agenda Items for Meeting </w:t>
      </w:r>
      <w:r w:rsidR="00F30929">
        <w:rPr>
          <w:b/>
          <w:bCs/>
          <w:sz w:val="28"/>
          <w:szCs w:val="28"/>
        </w:rPr>
        <w:t>8 Feb</w:t>
      </w:r>
      <w:r w:rsidRPr="00D41A54">
        <w:rPr>
          <w:b/>
          <w:bCs/>
          <w:sz w:val="28"/>
          <w:szCs w:val="28"/>
        </w:rPr>
        <w:t xml:space="preserve"> 21</w:t>
      </w:r>
    </w:p>
    <w:p w14:paraId="5A1BD250" w14:textId="77777777" w:rsidR="00F30929" w:rsidRDefault="00F30929" w:rsidP="00F30929">
      <w:pPr>
        <w:rPr>
          <w:sz w:val="28"/>
          <w:szCs w:val="28"/>
        </w:rPr>
      </w:pPr>
      <w:r>
        <w:rPr>
          <w:sz w:val="28"/>
          <w:szCs w:val="28"/>
        </w:rPr>
        <w:t xml:space="preserve">If we do proceed with a remote meeting on </w:t>
      </w:r>
      <w:proofErr w:type="gramStart"/>
      <w:r>
        <w:rPr>
          <w:sz w:val="28"/>
          <w:szCs w:val="28"/>
        </w:rPr>
        <w:t>8</w:t>
      </w:r>
      <w:r w:rsidRPr="00F30929">
        <w:rPr>
          <w:sz w:val="28"/>
          <w:szCs w:val="28"/>
          <w:vertAlign w:val="superscript"/>
        </w:rPr>
        <w:t>th</w:t>
      </w:r>
      <w:r>
        <w:rPr>
          <w:sz w:val="28"/>
          <w:szCs w:val="28"/>
        </w:rPr>
        <w:t xml:space="preserve"> Feb</w:t>
      </w:r>
      <w:proofErr w:type="gramEnd"/>
      <w:r>
        <w:rPr>
          <w:sz w:val="28"/>
          <w:szCs w:val="28"/>
        </w:rPr>
        <w:t xml:space="preserve"> I currently have the following items for the</w:t>
      </w:r>
      <w:r w:rsidR="00F30A17">
        <w:rPr>
          <w:sz w:val="28"/>
          <w:szCs w:val="28"/>
        </w:rPr>
        <w:t xml:space="preserve"> agenda </w:t>
      </w:r>
    </w:p>
    <w:p w14:paraId="586185A6" w14:textId="70F21B18" w:rsidR="00F30929" w:rsidRPr="00F30929" w:rsidRDefault="00F30A17" w:rsidP="00F30929">
      <w:pPr>
        <w:pStyle w:val="ListParagraph"/>
        <w:numPr>
          <w:ilvl w:val="0"/>
          <w:numId w:val="48"/>
        </w:numPr>
        <w:rPr>
          <w:sz w:val="28"/>
          <w:szCs w:val="28"/>
        </w:rPr>
      </w:pPr>
      <w:r w:rsidRPr="00F30929">
        <w:rPr>
          <w:sz w:val="28"/>
          <w:szCs w:val="28"/>
        </w:rPr>
        <w:t xml:space="preserve">Litter picking station – </w:t>
      </w:r>
      <w:proofErr w:type="gramStart"/>
      <w:r w:rsidRPr="00F30929">
        <w:rPr>
          <w:sz w:val="28"/>
          <w:szCs w:val="28"/>
        </w:rPr>
        <w:t>LD</w:t>
      </w:r>
      <w:proofErr w:type="gramEnd"/>
    </w:p>
    <w:p w14:paraId="0891AB6D" w14:textId="77777777" w:rsidR="00F30929" w:rsidRDefault="00F30A17" w:rsidP="009213A3">
      <w:pPr>
        <w:pStyle w:val="ListParagraph"/>
        <w:numPr>
          <w:ilvl w:val="0"/>
          <w:numId w:val="48"/>
        </w:numPr>
        <w:ind w:left="360"/>
        <w:rPr>
          <w:sz w:val="28"/>
          <w:szCs w:val="28"/>
        </w:rPr>
      </w:pPr>
      <w:r w:rsidRPr="00F30929">
        <w:rPr>
          <w:sz w:val="28"/>
          <w:szCs w:val="28"/>
        </w:rPr>
        <w:t>Dedication of Community Council Land – PB</w:t>
      </w:r>
    </w:p>
    <w:p w14:paraId="21415D07" w14:textId="7E6F22A9" w:rsidR="00F30929" w:rsidRPr="00F30929" w:rsidRDefault="00F30A17" w:rsidP="009213A3">
      <w:pPr>
        <w:pStyle w:val="ListParagraph"/>
        <w:numPr>
          <w:ilvl w:val="0"/>
          <w:numId w:val="48"/>
        </w:numPr>
        <w:ind w:left="360"/>
        <w:rPr>
          <w:sz w:val="28"/>
          <w:szCs w:val="28"/>
        </w:rPr>
      </w:pPr>
      <w:r w:rsidRPr="00F30929">
        <w:rPr>
          <w:sz w:val="28"/>
          <w:szCs w:val="28"/>
        </w:rPr>
        <w:t>Climate Emergency – PB</w:t>
      </w:r>
    </w:p>
    <w:p w14:paraId="3E99179B" w14:textId="576A3C27" w:rsidR="00F30A17" w:rsidRPr="00F30929" w:rsidRDefault="00F30A17" w:rsidP="00366212">
      <w:pPr>
        <w:pStyle w:val="ListParagraph"/>
        <w:numPr>
          <w:ilvl w:val="0"/>
          <w:numId w:val="48"/>
        </w:numPr>
        <w:ind w:left="360"/>
        <w:rPr>
          <w:sz w:val="28"/>
          <w:szCs w:val="28"/>
        </w:rPr>
      </w:pPr>
      <w:r w:rsidRPr="00F30929">
        <w:rPr>
          <w:sz w:val="28"/>
          <w:szCs w:val="28"/>
        </w:rPr>
        <w:t>Interpretation Board for Llanelly Hill – PB</w:t>
      </w:r>
    </w:p>
    <w:p w14:paraId="3C59BD1B" w14:textId="7F2AC711" w:rsidR="00F30A17" w:rsidRPr="00F30A17" w:rsidRDefault="00F30A17" w:rsidP="00F30A17">
      <w:pPr>
        <w:rPr>
          <w:sz w:val="28"/>
          <w:szCs w:val="28"/>
        </w:rPr>
      </w:pPr>
      <w:r>
        <w:rPr>
          <w:sz w:val="28"/>
          <w:szCs w:val="28"/>
        </w:rPr>
        <w:t xml:space="preserve">If there any further items for the Agenda could </w:t>
      </w:r>
      <w:proofErr w:type="gramStart"/>
      <w:r>
        <w:rPr>
          <w:sz w:val="28"/>
          <w:szCs w:val="28"/>
        </w:rPr>
        <w:t>you</w:t>
      </w:r>
      <w:proofErr w:type="gramEnd"/>
      <w:r>
        <w:rPr>
          <w:sz w:val="28"/>
          <w:szCs w:val="28"/>
        </w:rPr>
        <w:t xml:space="preserve"> please let me have them by </w:t>
      </w:r>
      <w:r w:rsidR="00F30929">
        <w:rPr>
          <w:sz w:val="28"/>
          <w:szCs w:val="28"/>
        </w:rPr>
        <w:t>1</w:t>
      </w:r>
      <w:r w:rsidR="00F30929" w:rsidRPr="00F30929">
        <w:rPr>
          <w:sz w:val="28"/>
          <w:szCs w:val="28"/>
          <w:vertAlign w:val="superscript"/>
        </w:rPr>
        <w:t>st</w:t>
      </w:r>
      <w:r w:rsidR="00F30929">
        <w:rPr>
          <w:sz w:val="28"/>
          <w:szCs w:val="28"/>
        </w:rPr>
        <w:t xml:space="preserve"> February</w:t>
      </w:r>
      <w:r>
        <w:rPr>
          <w:sz w:val="28"/>
          <w:szCs w:val="28"/>
        </w:rPr>
        <w:t xml:space="preserve">. </w:t>
      </w:r>
    </w:p>
    <w:p w14:paraId="460F5969" w14:textId="77777777" w:rsidR="000B0C95" w:rsidRPr="002C3FB8" w:rsidRDefault="000B0C95" w:rsidP="00630D03">
      <w:pPr>
        <w:spacing w:after="200" w:line="276" w:lineRule="auto"/>
        <w:rPr>
          <w:bCs/>
          <w:sz w:val="28"/>
          <w:szCs w:val="28"/>
        </w:rPr>
      </w:pPr>
    </w:p>
    <w:p w14:paraId="1184875C" w14:textId="77777777" w:rsidR="00911EFF" w:rsidRDefault="00911EFF" w:rsidP="00911EFF">
      <w:pPr>
        <w:spacing w:after="200" w:line="276" w:lineRule="auto"/>
        <w:rPr>
          <w:bCs/>
          <w:sz w:val="24"/>
          <w:szCs w:val="24"/>
        </w:rPr>
      </w:pPr>
      <w:r>
        <w:rPr>
          <w:bCs/>
          <w:sz w:val="24"/>
          <w:szCs w:val="24"/>
        </w:rPr>
        <w:t xml:space="preserve">RICHARD </w:t>
      </w:r>
      <w:proofErr w:type="gramStart"/>
      <w:r>
        <w:rPr>
          <w:bCs/>
          <w:sz w:val="24"/>
          <w:szCs w:val="24"/>
        </w:rPr>
        <w:t xml:space="preserve">DIXON  </w:t>
      </w:r>
      <w:r>
        <w:rPr>
          <w:bCs/>
          <w:sz w:val="24"/>
          <w:szCs w:val="24"/>
        </w:rPr>
        <w:tab/>
      </w:r>
      <w:proofErr w:type="gramEnd"/>
      <w:r>
        <w:rPr>
          <w:bCs/>
          <w:sz w:val="24"/>
          <w:szCs w:val="24"/>
        </w:rPr>
        <w:tab/>
      </w:r>
      <w:r>
        <w:rPr>
          <w:bCs/>
          <w:sz w:val="24"/>
          <w:szCs w:val="24"/>
        </w:rPr>
        <w:tab/>
      </w:r>
      <w:r>
        <w:rPr>
          <w:bCs/>
          <w:sz w:val="24"/>
          <w:szCs w:val="24"/>
        </w:rPr>
        <w:tab/>
      </w:r>
      <w:r>
        <w:rPr>
          <w:bCs/>
          <w:sz w:val="24"/>
          <w:szCs w:val="24"/>
        </w:rPr>
        <w:tab/>
      </w:r>
      <w:r>
        <w:rPr>
          <w:bCs/>
          <w:sz w:val="24"/>
          <w:szCs w:val="24"/>
        </w:rPr>
        <w:tab/>
        <w:t>NIGEL JAMES</w:t>
      </w:r>
    </w:p>
    <w:p w14:paraId="658767B0" w14:textId="7687A4E8" w:rsidR="00436E5D" w:rsidRPr="00630D03" w:rsidRDefault="00436E5D" w:rsidP="00911EFF">
      <w:pPr>
        <w:spacing w:after="200" w:line="276" w:lineRule="auto"/>
        <w:rPr>
          <w:b/>
          <w:sz w:val="24"/>
          <w:szCs w:val="24"/>
        </w:rPr>
      </w:pPr>
    </w:p>
    <w:sectPr w:rsidR="00436E5D" w:rsidRPr="00630D03" w:rsidSect="00543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507"/>
    <w:multiLevelType w:val="hybridMultilevel"/>
    <w:tmpl w:val="FD0AECD8"/>
    <w:lvl w:ilvl="0" w:tplc="92DEF3A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31205AF"/>
    <w:multiLevelType w:val="hybridMultilevel"/>
    <w:tmpl w:val="6E6205E0"/>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E112E"/>
    <w:multiLevelType w:val="hybridMultilevel"/>
    <w:tmpl w:val="488ED9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5CC01FD"/>
    <w:multiLevelType w:val="hybridMultilevel"/>
    <w:tmpl w:val="0FBE3012"/>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81601"/>
    <w:multiLevelType w:val="hybridMultilevel"/>
    <w:tmpl w:val="9D24FB2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5" w15:restartNumberingAfterBreak="0">
    <w:nsid w:val="0A772AC2"/>
    <w:multiLevelType w:val="hybridMultilevel"/>
    <w:tmpl w:val="35A440A4"/>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A17E5"/>
    <w:multiLevelType w:val="hybridMultilevel"/>
    <w:tmpl w:val="9F9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D3AF2"/>
    <w:multiLevelType w:val="hybridMultilevel"/>
    <w:tmpl w:val="6BC83C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3B0E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7F2883"/>
    <w:multiLevelType w:val="hybridMultilevel"/>
    <w:tmpl w:val="CDAA97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B72CFC"/>
    <w:multiLevelType w:val="hybridMultilevel"/>
    <w:tmpl w:val="CF102F6C"/>
    <w:lvl w:ilvl="0" w:tplc="D6C4BC8C">
      <w:start w:val="2"/>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7E60087"/>
    <w:multiLevelType w:val="hybridMultilevel"/>
    <w:tmpl w:val="A6A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864EED"/>
    <w:multiLevelType w:val="hybridMultilevel"/>
    <w:tmpl w:val="19CE48E0"/>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3" w15:restartNumberingAfterBreak="0">
    <w:nsid w:val="26F25EB8"/>
    <w:multiLevelType w:val="hybridMultilevel"/>
    <w:tmpl w:val="F95E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16FE6"/>
    <w:multiLevelType w:val="hybridMultilevel"/>
    <w:tmpl w:val="8E302E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2C3400"/>
    <w:multiLevelType w:val="hybridMultilevel"/>
    <w:tmpl w:val="263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40DEA"/>
    <w:multiLevelType w:val="hybridMultilevel"/>
    <w:tmpl w:val="260CEF02"/>
    <w:lvl w:ilvl="0" w:tplc="E5080D0E">
      <w:start w:val="1"/>
      <w:numFmt w:val="lowerLetter"/>
      <w:lvlText w:val="%1."/>
      <w:lvlJc w:val="left"/>
      <w:pPr>
        <w:ind w:left="744" w:hanging="360"/>
      </w:pPr>
      <w:rPr>
        <w:rFonts w:asciiTheme="minorHAnsi" w:eastAsiaTheme="minorHAnsi" w:hAnsiTheme="minorHAnsi" w:cstheme="minorBidi"/>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17" w15:restartNumberingAfterBreak="0">
    <w:nsid w:val="366C085F"/>
    <w:multiLevelType w:val="hybridMultilevel"/>
    <w:tmpl w:val="C51C6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8D74A8A"/>
    <w:multiLevelType w:val="hybridMultilevel"/>
    <w:tmpl w:val="50D6A0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13358"/>
    <w:multiLevelType w:val="hybridMultilevel"/>
    <w:tmpl w:val="F4F4D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FB137A6"/>
    <w:multiLevelType w:val="hybridMultilevel"/>
    <w:tmpl w:val="01AA421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1" w15:restartNumberingAfterBreak="0">
    <w:nsid w:val="40C86E28"/>
    <w:multiLevelType w:val="hybridMultilevel"/>
    <w:tmpl w:val="93AA7468"/>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428B11FB"/>
    <w:multiLevelType w:val="hybridMultilevel"/>
    <w:tmpl w:val="FFE48A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3" w15:restartNumberingAfterBreak="0">
    <w:nsid w:val="47B66209"/>
    <w:multiLevelType w:val="hybridMultilevel"/>
    <w:tmpl w:val="8E82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213C2"/>
    <w:multiLevelType w:val="hybridMultilevel"/>
    <w:tmpl w:val="6A68B6F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705095"/>
    <w:multiLevelType w:val="multilevel"/>
    <w:tmpl w:val="9CD419F6"/>
    <w:lvl w:ilvl="0">
      <w:start w:val="1"/>
      <w:numFmt w:val="decimal"/>
      <w:lvlText w:val="%1."/>
      <w:lvlJc w:val="left"/>
      <w:pPr>
        <w:ind w:left="360" w:hanging="360"/>
      </w:pPr>
      <w:rPr>
        <w:b w:val="0"/>
      </w:rPr>
    </w:lvl>
    <w:lvl w:ilvl="1">
      <w:start w:val="2"/>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6" w15:restartNumberingAfterBreak="0">
    <w:nsid w:val="4C6044B3"/>
    <w:multiLevelType w:val="hybridMultilevel"/>
    <w:tmpl w:val="96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2782F"/>
    <w:multiLevelType w:val="hybridMultilevel"/>
    <w:tmpl w:val="0E8A0A32"/>
    <w:lvl w:ilvl="0" w:tplc="617E86E0">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E1E2B59"/>
    <w:multiLevelType w:val="hybridMultilevel"/>
    <w:tmpl w:val="1AA6C51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9" w15:restartNumberingAfterBreak="0">
    <w:nsid w:val="54BF7AA4"/>
    <w:multiLevelType w:val="hybridMultilevel"/>
    <w:tmpl w:val="6EB48D50"/>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66BFB"/>
    <w:multiLevelType w:val="hybridMultilevel"/>
    <w:tmpl w:val="C46A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5A13EA8"/>
    <w:multiLevelType w:val="hybridMultilevel"/>
    <w:tmpl w:val="FDEA956E"/>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2" w15:restartNumberingAfterBreak="0">
    <w:nsid w:val="591A13B3"/>
    <w:multiLevelType w:val="hybridMultilevel"/>
    <w:tmpl w:val="E87A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93831"/>
    <w:multiLevelType w:val="hybridMultilevel"/>
    <w:tmpl w:val="D4766DF2"/>
    <w:lvl w:ilvl="0" w:tplc="3B5E015A">
      <w:start w:val="1"/>
      <w:numFmt w:val="lowerLetter"/>
      <w:lvlText w:val="%1."/>
      <w:lvlJc w:val="left"/>
      <w:pPr>
        <w:ind w:left="786" w:hanging="360"/>
      </w:pPr>
      <w:rPr>
        <w:rFonts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5C6553A3"/>
    <w:multiLevelType w:val="hybridMultilevel"/>
    <w:tmpl w:val="EDBE1CA6"/>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6A283F6">
      <w:start w:val="1"/>
      <w:numFmt w:val="bullet"/>
      <w:lvlText w:val="-"/>
      <w:lvlJc w:val="left"/>
      <w:pPr>
        <w:ind w:left="2880" w:hanging="360"/>
      </w:pPr>
      <w:rPr>
        <w:rFonts w:ascii="Calibri" w:eastAsiaTheme="minorHAnsi" w:hAnsi="Calibri" w:cs="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674E98"/>
    <w:multiLevelType w:val="hybridMultilevel"/>
    <w:tmpl w:val="B880926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6" w15:restartNumberingAfterBreak="0">
    <w:nsid w:val="61EC5C30"/>
    <w:multiLevelType w:val="hybridMultilevel"/>
    <w:tmpl w:val="ED80116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7" w15:restartNumberingAfterBreak="0">
    <w:nsid w:val="6AF16095"/>
    <w:multiLevelType w:val="hybridMultilevel"/>
    <w:tmpl w:val="81342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23538D"/>
    <w:multiLevelType w:val="hybridMultilevel"/>
    <w:tmpl w:val="33801D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ED7BE7"/>
    <w:multiLevelType w:val="hybridMultilevel"/>
    <w:tmpl w:val="64DA8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3486631"/>
    <w:multiLevelType w:val="hybridMultilevel"/>
    <w:tmpl w:val="691819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1" w15:restartNumberingAfterBreak="0">
    <w:nsid w:val="74C276A1"/>
    <w:multiLevelType w:val="hybridMultilevel"/>
    <w:tmpl w:val="892E4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9BA244A"/>
    <w:multiLevelType w:val="hybridMultilevel"/>
    <w:tmpl w:val="8340A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741714"/>
    <w:multiLevelType w:val="hybridMultilevel"/>
    <w:tmpl w:val="1FA0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6F309E"/>
    <w:multiLevelType w:val="hybridMultilevel"/>
    <w:tmpl w:val="C7DAB3F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45" w15:restartNumberingAfterBreak="0">
    <w:nsid w:val="7BF717D1"/>
    <w:multiLevelType w:val="hybridMultilevel"/>
    <w:tmpl w:val="CC7EA408"/>
    <w:lvl w:ilvl="0" w:tplc="4A7E3C2A">
      <w:numFmt w:val="bullet"/>
      <w:lvlText w:val="-"/>
      <w:lvlJc w:val="left"/>
      <w:pPr>
        <w:ind w:left="1288" w:hanging="360"/>
      </w:pPr>
      <w:rPr>
        <w:rFonts w:ascii="Calibri" w:eastAsiaTheme="minorHAnsi" w:hAnsi="Calibri" w:cstheme="minorBid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6" w15:restartNumberingAfterBreak="0">
    <w:nsid w:val="7E246D69"/>
    <w:multiLevelType w:val="hybridMultilevel"/>
    <w:tmpl w:val="E36C6D06"/>
    <w:lvl w:ilvl="0" w:tplc="13365A62">
      <w:start w:val="5"/>
      <w:numFmt w:val="bullet"/>
      <w:lvlText w:val="-"/>
      <w:lvlJc w:val="left"/>
      <w:pPr>
        <w:ind w:left="1288" w:hanging="360"/>
      </w:pPr>
      <w:rPr>
        <w:rFonts w:ascii="Calibri" w:eastAsia="Times New Roman" w:hAnsi="Calibri"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7" w15:restartNumberingAfterBreak="0">
    <w:nsid w:val="7F621F06"/>
    <w:multiLevelType w:val="hybridMultilevel"/>
    <w:tmpl w:val="EF4E45B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7"/>
  </w:num>
  <w:num w:numId="2">
    <w:abstractNumId w:val="11"/>
  </w:num>
  <w:num w:numId="3">
    <w:abstractNumId w:val="34"/>
  </w:num>
  <w:num w:numId="4">
    <w:abstractNumId w:val="24"/>
  </w:num>
  <w:num w:numId="5">
    <w:abstractNumId w:val="29"/>
  </w:num>
  <w:num w:numId="6">
    <w:abstractNumId w:val="3"/>
  </w:num>
  <w:num w:numId="7">
    <w:abstractNumId w:val="25"/>
  </w:num>
  <w:num w:numId="8">
    <w:abstractNumId w:val="7"/>
  </w:num>
  <w:num w:numId="9">
    <w:abstractNumId w:val="8"/>
  </w:num>
  <w:num w:numId="10">
    <w:abstractNumId w:val="46"/>
  </w:num>
  <w:num w:numId="11">
    <w:abstractNumId w:val="40"/>
  </w:num>
  <w:num w:numId="12">
    <w:abstractNumId w:val="30"/>
  </w:num>
  <w:num w:numId="13">
    <w:abstractNumId w:val="22"/>
  </w:num>
  <w:num w:numId="14">
    <w:abstractNumId w:val="35"/>
  </w:num>
  <w:num w:numId="15">
    <w:abstractNumId w:val="44"/>
  </w:num>
  <w:num w:numId="16">
    <w:abstractNumId w:val="19"/>
  </w:num>
  <w:num w:numId="17">
    <w:abstractNumId w:val="17"/>
  </w:num>
  <w:num w:numId="18">
    <w:abstractNumId w:val="36"/>
  </w:num>
  <w:num w:numId="19">
    <w:abstractNumId w:val="4"/>
  </w:num>
  <w:num w:numId="20">
    <w:abstractNumId w:val="26"/>
  </w:num>
  <w:num w:numId="21">
    <w:abstractNumId w:val="15"/>
  </w:num>
  <w:num w:numId="22">
    <w:abstractNumId w:val="1"/>
  </w:num>
  <w:num w:numId="23">
    <w:abstractNumId w:val="5"/>
  </w:num>
  <w:num w:numId="24">
    <w:abstractNumId w:val="31"/>
  </w:num>
  <w:num w:numId="25">
    <w:abstractNumId w:val="12"/>
  </w:num>
  <w:num w:numId="26">
    <w:abstractNumId w:val="43"/>
  </w:num>
  <w:num w:numId="27">
    <w:abstractNumId w:val="32"/>
  </w:num>
  <w:num w:numId="28">
    <w:abstractNumId w:val="28"/>
  </w:num>
  <w:num w:numId="29">
    <w:abstractNumId w:val="2"/>
  </w:num>
  <w:num w:numId="30">
    <w:abstractNumId w:val="45"/>
  </w:num>
  <w:num w:numId="31">
    <w:abstractNumId w:val="20"/>
  </w:num>
  <w:num w:numId="32">
    <w:abstractNumId w:val="13"/>
  </w:num>
  <w:num w:numId="33">
    <w:abstractNumId w:val="23"/>
  </w:num>
  <w:num w:numId="34">
    <w:abstractNumId w:val="6"/>
  </w:num>
  <w:num w:numId="35">
    <w:abstractNumId w:val="39"/>
  </w:num>
  <w:num w:numId="36">
    <w:abstractNumId w:val="41"/>
  </w:num>
  <w:num w:numId="37">
    <w:abstractNumId w:val="42"/>
  </w:num>
  <w:num w:numId="38">
    <w:abstractNumId w:val="47"/>
  </w:num>
  <w:num w:numId="39">
    <w:abstractNumId w:val="9"/>
  </w:num>
  <w:num w:numId="40">
    <w:abstractNumId w:val="21"/>
  </w:num>
  <w:num w:numId="41">
    <w:abstractNumId w:val="33"/>
  </w:num>
  <w:num w:numId="42">
    <w:abstractNumId w:val="18"/>
  </w:num>
  <w:num w:numId="43">
    <w:abstractNumId w:val="0"/>
  </w:num>
  <w:num w:numId="44">
    <w:abstractNumId w:val="14"/>
  </w:num>
  <w:num w:numId="45">
    <w:abstractNumId w:val="27"/>
  </w:num>
  <w:num w:numId="46">
    <w:abstractNumId w:val="38"/>
  </w:num>
  <w:num w:numId="47">
    <w:abstractNumId w:val="1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4E15"/>
    <w:rsid w:val="00000A4E"/>
    <w:rsid w:val="00007903"/>
    <w:rsid w:val="00015C9D"/>
    <w:rsid w:val="00016C5C"/>
    <w:rsid w:val="00021DA1"/>
    <w:rsid w:val="000548DD"/>
    <w:rsid w:val="00072ABD"/>
    <w:rsid w:val="00072AEF"/>
    <w:rsid w:val="000B0C95"/>
    <w:rsid w:val="000F49CC"/>
    <w:rsid w:val="000F4DD4"/>
    <w:rsid w:val="00132137"/>
    <w:rsid w:val="001543F5"/>
    <w:rsid w:val="00197471"/>
    <w:rsid w:val="001A4A95"/>
    <w:rsid w:val="001B1731"/>
    <w:rsid w:val="001B1A22"/>
    <w:rsid w:val="001E2E57"/>
    <w:rsid w:val="001E3453"/>
    <w:rsid w:val="001E6EA1"/>
    <w:rsid w:val="001F1442"/>
    <w:rsid w:val="00201D10"/>
    <w:rsid w:val="002106C2"/>
    <w:rsid w:val="00213E4C"/>
    <w:rsid w:val="00227379"/>
    <w:rsid w:val="00235839"/>
    <w:rsid w:val="00242B41"/>
    <w:rsid w:val="0025009C"/>
    <w:rsid w:val="00271892"/>
    <w:rsid w:val="00283959"/>
    <w:rsid w:val="0028544E"/>
    <w:rsid w:val="002B0A29"/>
    <w:rsid w:val="002C3CAA"/>
    <w:rsid w:val="002C3FB8"/>
    <w:rsid w:val="002E46FB"/>
    <w:rsid w:val="002E6CAE"/>
    <w:rsid w:val="00301F4D"/>
    <w:rsid w:val="003534A8"/>
    <w:rsid w:val="00353A34"/>
    <w:rsid w:val="0036673B"/>
    <w:rsid w:val="003670F2"/>
    <w:rsid w:val="0037209A"/>
    <w:rsid w:val="00375670"/>
    <w:rsid w:val="003802D1"/>
    <w:rsid w:val="003876B7"/>
    <w:rsid w:val="00397A6B"/>
    <w:rsid w:val="003B34CD"/>
    <w:rsid w:val="003B50DB"/>
    <w:rsid w:val="003D73B8"/>
    <w:rsid w:val="00405B0B"/>
    <w:rsid w:val="00410B66"/>
    <w:rsid w:val="00410C54"/>
    <w:rsid w:val="0042740F"/>
    <w:rsid w:val="00436E5D"/>
    <w:rsid w:val="004424EC"/>
    <w:rsid w:val="004552F4"/>
    <w:rsid w:val="00460D64"/>
    <w:rsid w:val="0047244F"/>
    <w:rsid w:val="00477FFE"/>
    <w:rsid w:val="004B0202"/>
    <w:rsid w:val="004B7868"/>
    <w:rsid w:val="004C091A"/>
    <w:rsid w:val="004C14C0"/>
    <w:rsid w:val="004D0A9D"/>
    <w:rsid w:val="00512EB3"/>
    <w:rsid w:val="00521663"/>
    <w:rsid w:val="0054342B"/>
    <w:rsid w:val="00543989"/>
    <w:rsid w:val="00550AFE"/>
    <w:rsid w:val="0056085F"/>
    <w:rsid w:val="00571CDE"/>
    <w:rsid w:val="005753B0"/>
    <w:rsid w:val="005868E6"/>
    <w:rsid w:val="005A1CCB"/>
    <w:rsid w:val="005A5B46"/>
    <w:rsid w:val="005B2B99"/>
    <w:rsid w:val="005D398A"/>
    <w:rsid w:val="005E44DB"/>
    <w:rsid w:val="005F03E5"/>
    <w:rsid w:val="005F5C11"/>
    <w:rsid w:val="00630D03"/>
    <w:rsid w:val="00630F7E"/>
    <w:rsid w:val="0064048D"/>
    <w:rsid w:val="00656D4D"/>
    <w:rsid w:val="0066783D"/>
    <w:rsid w:val="00681694"/>
    <w:rsid w:val="006B5665"/>
    <w:rsid w:val="006C67D4"/>
    <w:rsid w:val="006D286B"/>
    <w:rsid w:val="006E02A8"/>
    <w:rsid w:val="006E41A6"/>
    <w:rsid w:val="006F52C3"/>
    <w:rsid w:val="00707FF2"/>
    <w:rsid w:val="00717760"/>
    <w:rsid w:val="0072011B"/>
    <w:rsid w:val="00723A68"/>
    <w:rsid w:val="00756D0D"/>
    <w:rsid w:val="00760572"/>
    <w:rsid w:val="007613EA"/>
    <w:rsid w:val="007629C1"/>
    <w:rsid w:val="00762C0D"/>
    <w:rsid w:val="007B169C"/>
    <w:rsid w:val="007B5746"/>
    <w:rsid w:val="007C3246"/>
    <w:rsid w:val="007C47F0"/>
    <w:rsid w:val="007D1081"/>
    <w:rsid w:val="007D1D16"/>
    <w:rsid w:val="007F78BB"/>
    <w:rsid w:val="00802FE7"/>
    <w:rsid w:val="008039C0"/>
    <w:rsid w:val="00813928"/>
    <w:rsid w:val="00823C66"/>
    <w:rsid w:val="00842B09"/>
    <w:rsid w:val="0084773B"/>
    <w:rsid w:val="00851B8D"/>
    <w:rsid w:val="00865AD3"/>
    <w:rsid w:val="008A5984"/>
    <w:rsid w:val="008B7DCD"/>
    <w:rsid w:val="008D24C9"/>
    <w:rsid w:val="008D2A3C"/>
    <w:rsid w:val="00902933"/>
    <w:rsid w:val="00906B46"/>
    <w:rsid w:val="00911EFF"/>
    <w:rsid w:val="00931B43"/>
    <w:rsid w:val="00946306"/>
    <w:rsid w:val="00963698"/>
    <w:rsid w:val="00997498"/>
    <w:rsid w:val="009C53BC"/>
    <w:rsid w:val="009C5FDD"/>
    <w:rsid w:val="009C6E72"/>
    <w:rsid w:val="009D3DDB"/>
    <w:rsid w:val="00A1773B"/>
    <w:rsid w:val="00A21A03"/>
    <w:rsid w:val="00A31152"/>
    <w:rsid w:val="00A421E6"/>
    <w:rsid w:val="00A63734"/>
    <w:rsid w:val="00A66A0E"/>
    <w:rsid w:val="00A800ED"/>
    <w:rsid w:val="00AC106E"/>
    <w:rsid w:val="00AC3151"/>
    <w:rsid w:val="00AD6299"/>
    <w:rsid w:val="00AD6F7B"/>
    <w:rsid w:val="00AE056D"/>
    <w:rsid w:val="00AE7517"/>
    <w:rsid w:val="00B071FA"/>
    <w:rsid w:val="00B3024A"/>
    <w:rsid w:val="00B62D8B"/>
    <w:rsid w:val="00B8710F"/>
    <w:rsid w:val="00B941FC"/>
    <w:rsid w:val="00BB3280"/>
    <w:rsid w:val="00BC7B79"/>
    <w:rsid w:val="00BD3CA8"/>
    <w:rsid w:val="00C160CB"/>
    <w:rsid w:val="00C45159"/>
    <w:rsid w:val="00C61A4E"/>
    <w:rsid w:val="00C6529D"/>
    <w:rsid w:val="00C84520"/>
    <w:rsid w:val="00C9399F"/>
    <w:rsid w:val="00CA287B"/>
    <w:rsid w:val="00CB2278"/>
    <w:rsid w:val="00CB32E2"/>
    <w:rsid w:val="00CB6FED"/>
    <w:rsid w:val="00CD15E3"/>
    <w:rsid w:val="00CD386D"/>
    <w:rsid w:val="00D15270"/>
    <w:rsid w:val="00D24E15"/>
    <w:rsid w:val="00D33A59"/>
    <w:rsid w:val="00D35FFF"/>
    <w:rsid w:val="00D37772"/>
    <w:rsid w:val="00D41A54"/>
    <w:rsid w:val="00D47636"/>
    <w:rsid w:val="00D51030"/>
    <w:rsid w:val="00D57A43"/>
    <w:rsid w:val="00D60C62"/>
    <w:rsid w:val="00D85EB4"/>
    <w:rsid w:val="00D869CC"/>
    <w:rsid w:val="00D92823"/>
    <w:rsid w:val="00DD0566"/>
    <w:rsid w:val="00E0113E"/>
    <w:rsid w:val="00E16534"/>
    <w:rsid w:val="00E236F5"/>
    <w:rsid w:val="00E27355"/>
    <w:rsid w:val="00E36690"/>
    <w:rsid w:val="00E40AB8"/>
    <w:rsid w:val="00E40DBC"/>
    <w:rsid w:val="00E45ADF"/>
    <w:rsid w:val="00E7025C"/>
    <w:rsid w:val="00E73BBD"/>
    <w:rsid w:val="00E769AA"/>
    <w:rsid w:val="00E936BA"/>
    <w:rsid w:val="00E937B3"/>
    <w:rsid w:val="00E945AC"/>
    <w:rsid w:val="00E97DC4"/>
    <w:rsid w:val="00EA2BE6"/>
    <w:rsid w:val="00ED10B8"/>
    <w:rsid w:val="00ED442F"/>
    <w:rsid w:val="00ED620B"/>
    <w:rsid w:val="00EF1128"/>
    <w:rsid w:val="00EF437A"/>
    <w:rsid w:val="00F00011"/>
    <w:rsid w:val="00F06E8B"/>
    <w:rsid w:val="00F30929"/>
    <w:rsid w:val="00F30A17"/>
    <w:rsid w:val="00F35A63"/>
    <w:rsid w:val="00F509E2"/>
    <w:rsid w:val="00FB2631"/>
    <w:rsid w:val="00FC0F05"/>
    <w:rsid w:val="00FC49D3"/>
    <w:rsid w:val="00FC5F0B"/>
    <w:rsid w:val="00FC67B2"/>
    <w:rsid w:val="00FD172F"/>
    <w:rsid w:val="00FF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9932"/>
  <w15:docId w15:val="{33D4E737-67F9-4F2A-8F4C-417934B4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4DD4"/>
    <w:pPr>
      <w:ind w:left="720"/>
      <w:contextualSpacing/>
    </w:pPr>
  </w:style>
  <w:style w:type="character" w:customStyle="1" w:styleId="ListParagraphChar">
    <w:name w:val="List Paragraph Char"/>
    <w:link w:val="ListParagraph"/>
    <w:uiPriority w:val="34"/>
    <w:rsid w:val="00A66A0E"/>
  </w:style>
  <w:style w:type="paragraph" w:customStyle="1" w:styleId="Default">
    <w:name w:val="Default"/>
    <w:rsid w:val="00A66A0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3D7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92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179BA-03DA-4504-AA6C-3008080D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Jane</dc:creator>
  <cp:lastModifiedBy>Nigel James</cp:lastModifiedBy>
  <cp:revision>5</cp:revision>
  <cp:lastPrinted>2020-05-18T11:15:00Z</cp:lastPrinted>
  <dcterms:created xsi:type="dcterms:W3CDTF">2021-01-19T10:46:00Z</dcterms:created>
  <dcterms:modified xsi:type="dcterms:W3CDTF">2021-01-22T17:17:00Z</dcterms:modified>
</cp:coreProperties>
</file>