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C003A" w14:textId="77777777" w:rsidR="009D3DDB" w:rsidRDefault="009D3DDB" w:rsidP="009D3DDB">
      <w:pPr>
        <w:rPr>
          <w:b/>
          <w:sz w:val="28"/>
          <w:szCs w:val="28"/>
        </w:rPr>
      </w:pPr>
      <w:r w:rsidRPr="009D3DDB">
        <w:rPr>
          <w:b/>
          <w:noProof/>
          <w:sz w:val="28"/>
          <w:szCs w:val="28"/>
          <w:lang w:eastAsia="en-GB"/>
        </w:rPr>
        <w:drawing>
          <wp:inline distT="0" distB="0" distL="0" distR="0" wp14:anchorId="4867FF02" wp14:editId="58AED434">
            <wp:extent cx="857250" cy="857250"/>
            <wp:effectExtent l="19050" t="0" r="0" b="0"/>
            <wp:docPr id="2" name="Picture 1" descr="F:\18-2-28 Feb LCC Back up\LCCLogo\Council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8-2-28 Feb LCC Back up\LCCLogo\Council Logo.tif"/>
                    <pic:cNvPicPr>
                      <a:picLocks noChangeAspect="1" noChangeArrowheads="1"/>
                    </pic:cNvPicPr>
                  </pic:nvPicPr>
                  <pic:blipFill>
                    <a:blip r:embed="rId6"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p w14:paraId="4B015F13" w14:textId="77777777" w:rsidR="009D3DDB" w:rsidRDefault="009D3DDB" w:rsidP="009D3DDB">
      <w:pPr>
        <w:rPr>
          <w:b/>
          <w:sz w:val="28"/>
          <w:szCs w:val="28"/>
        </w:rPr>
      </w:pPr>
    </w:p>
    <w:p w14:paraId="0EA949FA" w14:textId="272B2BBD" w:rsidR="009D3DDB" w:rsidRDefault="002C3CAA" w:rsidP="007C47F0">
      <w:pPr>
        <w:rPr>
          <w:b/>
          <w:sz w:val="28"/>
          <w:szCs w:val="28"/>
        </w:rPr>
      </w:pPr>
      <w:r>
        <w:rPr>
          <w:b/>
          <w:sz w:val="28"/>
          <w:szCs w:val="28"/>
        </w:rPr>
        <w:t>Update Notes at 20</w:t>
      </w:r>
      <w:r w:rsidRPr="002C3CAA">
        <w:rPr>
          <w:b/>
          <w:sz w:val="28"/>
          <w:szCs w:val="28"/>
          <w:vertAlign w:val="superscript"/>
        </w:rPr>
        <w:t>th</w:t>
      </w:r>
      <w:r>
        <w:rPr>
          <w:b/>
          <w:sz w:val="28"/>
          <w:szCs w:val="28"/>
        </w:rPr>
        <w:t xml:space="preserve"> Apr 2020 </w:t>
      </w:r>
      <w:r w:rsidR="00FB2631" w:rsidRPr="007C47F0">
        <w:rPr>
          <w:b/>
          <w:sz w:val="28"/>
          <w:szCs w:val="28"/>
        </w:rPr>
        <w:t>–</w:t>
      </w:r>
      <w:r w:rsidR="009D3DDB" w:rsidRPr="007C47F0">
        <w:rPr>
          <w:b/>
          <w:sz w:val="28"/>
          <w:szCs w:val="28"/>
        </w:rPr>
        <w:t xml:space="preserve"> Llanelly Community Council</w:t>
      </w:r>
    </w:p>
    <w:p w14:paraId="3E39C62E" w14:textId="4974A85B" w:rsidR="002C3CAA" w:rsidRDefault="002C3CAA" w:rsidP="007C47F0">
      <w:pPr>
        <w:rPr>
          <w:b/>
          <w:sz w:val="28"/>
          <w:szCs w:val="28"/>
        </w:rPr>
      </w:pPr>
    </w:p>
    <w:p w14:paraId="1B6B7624" w14:textId="2D98F112" w:rsidR="002C3CAA" w:rsidRDefault="002C3CAA" w:rsidP="007C47F0">
      <w:pPr>
        <w:rPr>
          <w:bCs/>
          <w:sz w:val="28"/>
          <w:szCs w:val="28"/>
        </w:rPr>
      </w:pPr>
      <w:r>
        <w:rPr>
          <w:bCs/>
          <w:sz w:val="28"/>
          <w:szCs w:val="28"/>
        </w:rPr>
        <w:t>In view of the COVID 19 outbreak LCC decided to cancel actual Council meetings until further notice. It would nevertheless publish notes updating its situation and any appropriate information/action.</w:t>
      </w:r>
    </w:p>
    <w:p w14:paraId="2CF65F94" w14:textId="458EE498" w:rsidR="002C3CAA" w:rsidRPr="002C3CAA" w:rsidRDefault="002C3CAA" w:rsidP="001A4A95">
      <w:pPr>
        <w:pStyle w:val="ListParagraph"/>
        <w:numPr>
          <w:ilvl w:val="0"/>
          <w:numId w:val="3"/>
        </w:numPr>
        <w:spacing w:before="100" w:beforeAutospacing="1" w:after="72" w:line="276" w:lineRule="auto"/>
        <w:ind w:left="0" w:firstLine="0"/>
        <w:rPr>
          <w:b/>
          <w:sz w:val="24"/>
          <w:szCs w:val="24"/>
        </w:rPr>
      </w:pPr>
      <w:r>
        <w:rPr>
          <w:rFonts w:eastAsia="Times New Roman" w:cs="Tahoma"/>
          <w:b/>
          <w:bCs/>
          <w:sz w:val="24"/>
          <w:szCs w:val="24"/>
          <w:lang w:eastAsia="en-GB"/>
        </w:rPr>
        <w:t>Minutes of meeting dated 9</w:t>
      </w:r>
      <w:r w:rsidRPr="002C3CAA">
        <w:rPr>
          <w:rFonts w:eastAsia="Times New Roman" w:cs="Tahoma"/>
          <w:b/>
          <w:bCs/>
          <w:sz w:val="24"/>
          <w:szCs w:val="24"/>
          <w:vertAlign w:val="superscript"/>
          <w:lang w:eastAsia="en-GB"/>
        </w:rPr>
        <w:t>th</w:t>
      </w:r>
      <w:r>
        <w:rPr>
          <w:rFonts w:eastAsia="Times New Roman" w:cs="Tahoma"/>
          <w:b/>
          <w:bCs/>
          <w:sz w:val="24"/>
          <w:szCs w:val="24"/>
          <w:lang w:eastAsia="en-GB"/>
        </w:rPr>
        <w:t xml:space="preserve"> March</w:t>
      </w:r>
    </w:p>
    <w:p w14:paraId="15E48266" w14:textId="57A84266" w:rsidR="002C3CAA" w:rsidRPr="002C3CAA" w:rsidRDefault="002C3CAA" w:rsidP="002C3CAA">
      <w:pPr>
        <w:spacing w:before="100" w:beforeAutospacing="1" w:after="72" w:line="276" w:lineRule="auto"/>
        <w:rPr>
          <w:bCs/>
          <w:sz w:val="24"/>
          <w:szCs w:val="24"/>
        </w:rPr>
      </w:pPr>
      <w:r>
        <w:rPr>
          <w:bCs/>
          <w:sz w:val="24"/>
          <w:szCs w:val="24"/>
        </w:rPr>
        <w:t xml:space="preserve">The </w:t>
      </w:r>
      <w:r w:rsidR="00707FF2">
        <w:rPr>
          <w:bCs/>
          <w:sz w:val="24"/>
          <w:szCs w:val="24"/>
        </w:rPr>
        <w:t xml:space="preserve">draft </w:t>
      </w:r>
      <w:r>
        <w:rPr>
          <w:bCs/>
          <w:sz w:val="24"/>
          <w:szCs w:val="24"/>
        </w:rPr>
        <w:t xml:space="preserve">minutes are </w:t>
      </w:r>
      <w:r w:rsidR="00707FF2">
        <w:rPr>
          <w:bCs/>
          <w:sz w:val="24"/>
          <w:szCs w:val="24"/>
        </w:rPr>
        <w:t>attached to these notes;</w:t>
      </w:r>
      <w:r>
        <w:rPr>
          <w:bCs/>
          <w:sz w:val="24"/>
          <w:szCs w:val="24"/>
        </w:rPr>
        <w:t xml:space="preserve"> if there are any comments/amendments would councillors pass them to the Clerk by email. </w:t>
      </w:r>
    </w:p>
    <w:p w14:paraId="402CD294" w14:textId="609583EB" w:rsidR="001F1442" w:rsidRPr="00C45159" w:rsidRDefault="001A4A95" w:rsidP="001A4A95">
      <w:pPr>
        <w:pStyle w:val="ListParagraph"/>
        <w:numPr>
          <w:ilvl w:val="0"/>
          <w:numId w:val="3"/>
        </w:numPr>
        <w:spacing w:before="100" w:beforeAutospacing="1" w:after="72" w:line="276" w:lineRule="auto"/>
        <w:ind w:left="0" w:firstLine="0"/>
        <w:rPr>
          <w:b/>
          <w:sz w:val="24"/>
          <w:szCs w:val="24"/>
        </w:rPr>
      </w:pPr>
      <w:r w:rsidRPr="00C45159">
        <w:rPr>
          <w:rFonts w:eastAsia="Times New Roman" w:cs="Tahoma"/>
          <w:b/>
          <w:bCs/>
          <w:sz w:val="24"/>
          <w:szCs w:val="24"/>
          <w:lang w:eastAsia="en-GB"/>
        </w:rPr>
        <w:t xml:space="preserve">Matters Arising from </w:t>
      </w:r>
      <w:r w:rsidR="002C3CAA">
        <w:rPr>
          <w:rFonts w:eastAsia="Times New Roman" w:cs="Tahoma"/>
          <w:b/>
          <w:bCs/>
          <w:sz w:val="24"/>
          <w:szCs w:val="24"/>
          <w:lang w:eastAsia="en-GB"/>
        </w:rPr>
        <w:t>9</w:t>
      </w:r>
      <w:r w:rsidR="002C3CAA" w:rsidRPr="002C3CAA">
        <w:rPr>
          <w:rFonts w:eastAsia="Times New Roman" w:cs="Tahoma"/>
          <w:b/>
          <w:bCs/>
          <w:sz w:val="24"/>
          <w:szCs w:val="24"/>
          <w:vertAlign w:val="superscript"/>
          <w:lang w:eastAsia="en-GB"/>
        </w:rPr>
        <w:t>th</w:t>
      </w:r>
      <w:r w:rsidR="002C3CAA">
        <w:rPr>
          <w:rFonts w:eastAsia="Times New Roman" w:cs="Tahoma"/>
          <w:b/>
          <w:bCs/>
          <w:sz w:val="24"/>
          <w:szCs w:val="24"/>
          <w:lang w:eastAsia="en-GB"/>
        </w:rPr>
        <w:t xml:space="preserve"> March</w:t>
      </w:r>
      <w:r w:rsidR="007629C1" w:rsidRPr="00C45159">
        <w:rPr>
          <w:rFonts w:eastAsia="Times New Roman" w:cs="Tahoma"/>
          <w:b/>
          <w:bCs/>
          <w:sz w:val="24"/>
          <w:szCs w:val="24"/>
          <w:lang w:eastAsia="en-GB"/>
        </w:rPr>
        <w:t xml:space="preserve"> meeting</w:t>
      </w:r>
    </w:p>
    <w:p w14:paraId="477F7461" w14:textId="2E90B90F" w:rsidR="007629C1" w:rsidRDefault="002C3CAA" w:rsidP="002C3CAA">
      <w:pPr>
        <w:pStyle w:val="ListParagraph"/>
        <w:numPr>
          <w:ilvl w:val="1"/>
          <w:numId w:val="3"/>
        </w:numPr>
        <w:spacing w:after="200" w:line="276" w:lineRule="auto"/>
        <w:rPr>
          <w:sz w:val="24"/>
          <w:szCs w:val="24"/>
        </w:rPr>
      </w:pPr>
      <w:r>
        <w:rPr>
          <w:sz w:val="24"/>
          <w:szCs w:val="24"/>
        </w:rPr>
        <w:t>Minute 3 – the Scouts’ application for an extension ha</w:t>
      </w:r>
      <w:r w:rsidR="00235839">
        <w:rPr>
          <w:sz w:val="24"/>
          <w:szCs w:val="24"/>
        </w:rPr>
        <w:t>d</w:t>
      </w:r>
      <w:r>
        <w:rPr>
          <w:sz w:val="24"/>
          <w:szCs w:val="24"/>
        </w:rPr>
        <w:t xml:space="preserve"> been put on hold during the current crisis. The Clerk had forwarded a response </w:t>
      </w:r>
      <w:r w:rsidR="00ED620B">
        <w:rPr>
          <w:sz w:val="24"/>
          <w:szCs w:val="24"/>
        </w:rPr>
        <w:t xml:space="preserve">on behalf of the Council </w:t>
      </w:r>
      <w:r>
        <w:rPr>
          <w:sz w:val="24"/>
          <w:szCs w:val="24"/>
        </w:rPr>
        <w:t>to the FOI request from one member of the public.</w:t>
      </w:r>
    </w:p>
    <w:p w14:paraId="7FF14309" w14:textId="2CF1B106" w:rsidR="00ED620B" w:rsidRDefault="00ED620B" w:rsidP="002C3CAA">
      <w:pPr>
        <w:pStyle w:val="ListParagraph"/>
        <w:numPr>
          <w:ilvl w:val="1"/>
          <w:numId w:val="3"/>
        </w:numPr>
        <w:spacing w:after="200" w:line="276" w:lineRule="auto"/>
        <w:rPr>
          <w:sz w:val="24"/>
          <w:szCs w:val="24"/>
        </w:rPr>
      </w:pPr>
      <w:r>
        <w:rPr>
          <w:sz w:val="24"/>
          <w:szCs w:val="24"/>
        </w:rPr>
        <w:t xml:space="preserve">Minute 5 – the VAT refund for 2018/19 had been received in </w:t>
      </w:r>
      <w:proofErr w:type="gramStart"/>
      <w:r>
        <w:rPr>
          <w:sz w:val="24"/>
          <w:szCs w:val="24"/>
        </w:rPr>
        <w:t>full from</w:t>
      </w:r>
      <w:proofErr w:type="gramEnd"/>
      <w:r>
        <w:rPr>
          <w:sz w:val="24"/>
          <w:szCs w:val="24"/>
        </w:rPr>
        <w:t xml:space="preserve"> HMRC.</w:t>
      </w:r>
    </w:p>
    <w:p w14:paraId="4F20F903" w14:textId="0053C00F" w:rsidR="00ED620B" w:rsidRDefault="00ED620B" w:rsidP="002C3CAA">
      <w:pPr>
        <w:pStyle w:val="ListParagraph"/>
        <w:numPr>
          <w:ilvl w:val="1"/>
          <w:numId w:val="3"/>
        </w:numPr>
        <w:spacing w:after="200" w:line="276" w:lineRule="auto"/>
        <w:rPr>
          <w:sz w:val="24"/>
          <w:szCs w:val="24"/>
        </w:rPr>
      </w:pPr>
      <w:r>
        <w:rPr>
          <w:sz w:val="24"/>
          <w:szCs w:val="24"/>
        </w:rPr>
        <w:t xml:space="preserve">Minute 5 –two dog bins had been </w:t>
      </w:r>
      <w:proofErr w:type="gramStart"/>
      <w:r>
        <w:rPr>
          <w:sz w:val="24"/>
          <w:szCs w:val="24"/>
        </w:rPr>
        <w:t>sited</w:t>
      </w:r>
      <w:r w:rsidR="00B071FA">
        <w:rPr>
          <w:sz w:val="24"/>
          <w:szCs w:val="24"/>
        </w:rPr>
        <w:t>;</w:t>
      </w:r>
      <w:proofErr w:type="gramEnd"/>
      <w:r w:rsidR="00B071FA">
        <w:rPr>
          <w:sz w:val="24"/>
          <w:szCs w:val="24"/>
        </w:rPr>
        <w:t xml:space="preserve"> one at Ty </w:t>
      </w:r>
      <w:proofErr w:type="spellStart"/>
      <w:r w:rsidR="00B071FA">
        <w:rPr>
          <w:sz w:val="24"/>
          <w:szCs w:val="24"/>
        </w:rPr>
        <w:t>Mawr</w:t>
      </w:r>
      <w:proofErr w:type="spellEnd"/>
      <w:r w:rsidR="00B071FA">
        <w:rPr>
          <w:sz w:val="24"/>
          <w:szCs w:val="24"/>
        </w:rPr>
        <w:t xml:space="preserve"> Road footpath and one at Station Road near the footbridge. The bin in the Abergavenny Road car park will be moved within the car park for easier access and another bin sited in </w:t>
      </w:r>
      <w:proofErr w:type="spellStart"/>
      <w:r w:rsidR="00B071FA">
        <w:rPr>
          <w:sz w:val="24"/>
          <w:szCs w:val="24"/>
        </w:rPr>
        <w:t>Clydach</w:t>
      </w:r>
      <w:proofErr w:type="spellEnd"/>
      <w:r w:rsidR="00B071FA">
        <w:rPr>
          <w:sz w:val="24"/>
          <w:szCs w:val="24"/>
        </w:rPr>
        <w:t xml:space="preserve"> after the lockdown.</w:t>
      </w:r>
      <w:r>
        <w:rPr>
          <w:sz w:val="24"/>
          <w:szCs w:val="24"/>
        </w:rPr>
        <w:t xml:space="preserve"> </w:t>
      </w:r>
    </w:p>
    <w:p w14:paraId="02215A5D" w14:textId="753205A4" w:rsidR="00ED620B" w:rsidRDefault="00ED620B" w:rsidP="002C3CAA">
      <w:pPr>
        <w:pStyle w:val="ListParagraph"/>
        <w:numPr>
          <w:ilvl w:val="1"/>
          <w:numId w:val="3"/>
        </w:numPr>
        <w:spacing w:after="200" w:line="276" w:lineRule="auto"/>
        <w:rPr>
          <w:sz w:val="24"/>
          <w:szCs w:val="24"/>
        </w:rPr>
      </w:pPr>
      <w:r>
        <w:rPr>
          <w:sz w:val="24"/>
          <w:szCs w:val="24"/>
        </w:rPr>
        <w:t>Minute 5 – all other actions were now on hold.</w:t>
      </w:r>
    </w:p>
    <w:p w14:paraId="3AFCE0F3" w14:textId="2A23D2A5" w:rsidR="00ED620B" w:rsidRPr="00AC3151" w:rsidRDefault="00ED620B" w:rsidP="002C3CAA">
      <w:pPr>
        <w:pStyle w:val="ListParagraph"/>
        <w:numPr>
          <w:ilvl w:val="1"/>
          <w:numId w:val="3"/>
        </w:numPr>
        <w:spacing w:after="200" w:line="276" w:lineRule="auto"/>
        <w:rPr>
          <w:sz w:val="24"/>
          <w:szCs w:val="24"/>
        </w:rPr>
      </w:pPr>
      <w:r>
        <w:rPr>
          <w:sz w:val="24"/>
          <w:szCs w:val="24"/>
        </w:rPr>
        <w:t xml:space="preserve">Minute 8 – Bowls Club – </w:t>
      </w:r>
      <w:r w:rsidR="00AC3151">
        <w:rPr>
          <w:sz w:val="24"/>
          <w:szCs w:val="24"/>
        </w:rPr>
        <w:t xml:space="preserve">the Council had received the remittance from MCC for the 18/19 costs including the VAT element. Given </w:t>
      </w:r>
      <w:r>
        <w:rPr>
          <w:sz w:val="24"/>
          <w:szCs w:val="24"/>
        </w:rPr>
        <w:t xml:space="preserve">the recovery of the VAT costs involved in the </w:t>
      </w:r>
      <w:proofErr w:type="gramStart"/>
      <w:r>
        <w:rPr>
          <w:sz w:val="24"/>
          <w:szCs w:val="24"/>
        </w:rPr>
        <w:t>grounds</w:t>
      </w:r>
      <w:proofErr w:type="gramEnd"/>
      <w:r>
        <w:rPr>
          <w:sz w:val="24"/>
          <w:szCs w:val="24"/>
        </w:rPr>
        <w:t xml:space="preserve"> maintenance for the Club</w:t>
      </w:r>
      <w:r w:rsidR="00AC3151">
        <w:rPr>
          <w:sz w:val="24"/>
          <w:szCs w:val="24"/>
        </w:rPr>
        <w:t xml:space="preserve"> from HMRC, </w:t>
      </w:r>
      <w:r>
        <w:rPr>
          <w:sz w:val="24"/>
          <w:szCs w:val="24"/>
        </w:rPr>
        <w:t xml:space="preserve">the Chair and Cllr </w:t>
      </w:r>
      <w:proofErr w:type="spellStart"/>
      <w:r>
        <w:rPr>
          <w:sz w:val="24"/>
          <w:szCs w:val="24"/>
        </w:rPr>
        <w:t>Nelmes</w:t>
      </w:r>
      <w:proofErr w:type="spellEnd"/>
      <w:r>
        <w:rPr>
          <w:sz w:val="24"/>
          <w:szCs w:val="24"/>
        </w:rPr>
        <w:t xml:space="preserve"> agreed that </w:t>
      </w:r>
      <w:r w:rsidR="00AC3151">
        <w:rPr>
          <w:sz w:val="24"/>
          <w:szCs w:val="24"/>
        </w:rPr>
        <w:t xml:space="preserve">the </w:t>
      </w:r>
      <w:r>
        <w:rPr>
          <w:sz w:val="24"/>
          <w:szCs w:val="24"/>
        </w:rPr>
        <w:t xml:space="preserve">refund had changed the advice given to the Council at the last meeting. Consequently, they agreed to charge the Bowls Club the VAT exclusive price for the year of £3967.34. As a </w:t>
      </w:r>
      <w:proofErr w:type="gramStart"/>
      <w:r>
        <w:rPr>
          <w:sz w:val="24"/>
          <w:szCs w:val="24"/>
        </w:rPr>
        <w:t>result</w:t>
      </w:r>
      <w:proofErr w:type="gramEnd"/>
      <w:r>
        <w:rPr>
          <w:sz w:val="24"/>
          <w:szCs w:val="24"/>
        </w:rPr>
        <w:t xml:space="preserve"> the Bowls Club was now in credit for £584.14</w:t>
      </w:r>
      <w:r w:rsidR="00AC3151">
        <w:rPr>
          <w:sz w:val="24"/>
          <w:szCs w:val="24"/>
        </w:rPr>
        <w:t xml:space="preserve"> as at the end of 2019/20</w:t>
      </w:r>
      <w:r>
        <w:rPr>
          <w:sz w:val="24"/>
          <w:szCs w:val="24"/>
        </w:rPr>
        <w:t xml:space="preserve">. They agreed however that the Council should seek advice to review its VAT position with this arrangement. </w:t>
      </w:r>
      <w:r>
        <w:rPr>
          <w:b/>
          <w:bCs/>
          <w:sz w:val="24"/>
          <w:szCs w:val="24"/>
        </w:rPr>
        <w:t>Action: Clerk</w:t>
      </w:r>
    </w:p>
    <w:p w14:paraId="6BE8520E" w14:textId="180F48D6" w:rsidR="00AC3151" w:rsidRPr="00AC3151" w:rsidRDefault="00AC3151" w:rsidP="002C3CAA">
      <w:pPr>
        <w:pStyle w:val="ListParagraph"/>
        <w:numPr>
          <w:ilvl w:val="1"/>
          <w:numId w:val="3"/>
        </w:numPr>
        <w:spacing w:after="200" w:line="276" w:lineRule="auto"/>
        <w:rPr>
          <w:sz w:val="24"/>
          <w:szCs w:val="24"/>
        </w:rPr>
      </w:pPr>
      <w:r w:rsidRPr="00AC3151">
        <w:rPr>
          <w:sz w:val="24"/>
          <w:szCs w:val="24"/>
        </w:rPr>
        <w:t xml:space="preserve">Minute 8 </w:t>
      </w:r>
      <w:r>
        <w:rPr>
          <w:sz w:val="24"/>
          <w:szCs w:val="24"/>
        </w:rPr>
        <w:t>–</w:t>
      </w:r>
      <w:r w:rsidRPr="00AC3151">
        <w:rPr>
          <w:sz w:val="24"/>
          <w:szCs w:val="24"/>
        </w:rPr>
        <w:t xml:space="preserve"> </w:t>
      </w:r>
      <w:r>
        <w:rPr>
          <w:sz w:val="24"/>
          <w:szCs w:val="24"/>
        </w:rPr>
        <w:t>Tod Security would be completing the fire alarm repair in the Community Centre on 22 April.</w:t>
      </w:r>
    </w:p>
    <w:p w14:paraId="35970ADC" w14:textId="77777777" w:rsidR="0066783D" w:rsidRDefault="0066783D" w:rsidP="00016C5C">
      <w:pPr>
        <w:pStyle w:val="ListParagraph"/>
        <w:spacing w:after="200" w:line="276" w:lineRule="auto"/>
        <w:rPr>
          <w:b/>
          <w:i/>
          <w:sz w:val="24"/>
          <w:szCs w:val="24"/>
        </w:rPr>
      </w:pPr>
    </w:p>
    <w:p w14:paraId="7E88727C" w14:textId="77777777" w:rsidR="007629C1" w:rsidRDefault="007629C1" w:rsidP="0066783D">
      <w:pPr>
        <w:pStyle w:val="ListParagraph"/>
        <w:numPr>
          <w:ilvl w:val="0"/>
          <w:numId w:val="3"/>
        </w:numPr>
        <w:spacing w:after="200" w:line="276" w:lineRule="auto"/>
        <w:ind w:left="0" w:firstLine="0"/>
        <w:rPr>
          <w:b/>
          <w:sz w:val="24"/>
          <w:szCs w:val="24"/>
        </w:rPr>
      </w:pPr>
      <w:r w:rsidRPr="00C45159">
        <w:rPr>
          <w:b/>
          <w:sz w:val="24"/>
          <w:szCs w:val="24"/>
        </w:rPr>
        <w:t>Planning:</w:t>
      </w:r>
    </w:p>
    <w:p w14:paraId="539CF3B6" w14:textId="7045E897" w:rsidR="0066783D" w:rsidRPr="0066783D" w:rsidRDefault="0066783D" w:rsidP="0066783D">
      <w:pPr>
        <w:pStyle w:val="ListParagraph"/>
        <w:numPr>
          <w:ilvl w:val="0"/>
          <w:numId w:val="26"/>
        </w:numPr>
        <w:spacing w:after="200" w:line="276" w:lineRule="auto"/>
        <w:rPr>
          <w:b/>
          <w:sz w:val="24"/>
          <w:szCs w:val="24"/>
        </w:rPr>
      </w:pPr>
      <w:r>
        <w:rPr>
          <w:b/>
          <w:sz w:val="24"/>
          <w:szCs w:val="24"/>
        </w:rPr>
        <w:lastRenderedPageBreak/>
        <w:t xml:space="preserve">20/18197/FUL </w:t>
      </w:r>
      <w:r>
        <w:rPr>
          <w:sz w:val="24"/>
          <w:szCs w:val="24"/>
        </w:rPr>
        <w:t xml:space="preserve">Demolition and rebuild of conservatory, 9 Bank Crescent, </w:t>
      </w:r>
      <w:proofErr w:type="spellStart"/>
      <w:r>
        <w:rPr>
          <w:sz w:val="24"/>
          <w:szCs w:val="24"/>
        </w:rPr>
        <w:t>Gilwern</w:t>
      </w:r>
      <w:proofErr w:type="spellEnd"/>
      <w:r>
        <w:rPr>
          <w:sz w:val="24"/>
          <w:szCs w:val="24"/>
        </w:rPr>
        <w:t xml:space="preserve">, NP7 0DL </w:t>
      </w:r>
      <w:r>
        <w:rPr>
          <w:b/>
          <w:i/>
          <w:sz w:val="24"/>
          <w:szCs w:val="24"/>
        </w:rPr>
        <w:t xml:space="preserve"> </w:t>
      </w:r>
      <w:r w:rsidR="00CA287B">
        <w:rPr>
          <w:b/>
          <w:i/>
          <w:sz w:val="24"/>
          <w:szCs w:val="24"/>
        </w:rPr>
        <w:t xml:space="preserve"> - </w:t>
      </w:r>
      <w:r w:rsidR="00CA287B" w:rsidRPr="00F06E8B">
        <w:rPr>
          <w:b/>
          <w:iCs/>
          <w:sz w:val="24"/>
          <w:szCs w:val="24"/>
        </w:rPr>
        <w:t>permission had been granted</w:t>
      </w:r>
      <w:r w:rsidR="00F06E8B">
        <w:rPr>
          <w:b/>
          <w:iCs/>
          <w:sz w:val="24"/>
          <w:szCs w:val="24"/>
        </w:rPr>
        <w:t>.</w:t>
      </w:r>
    </w:p>
    <w:p w14:paraId="473E5FEA" w14:textId="02816BA8" w:rsidR="0066783D" w:rsidRPr="0066783D" w:rsidRDefault="0066783D" w:rsidP="0066783D">
      <w:pPr>
        <w:pStyle w:val="ListParagraph"/>
        <w:numPr>
          <w:ilvl w:val="0"/>
          <w:numId w:val="26"/>
        </w:numPr>
        <w:spacing w:after="200" w:line="276" w:lineRule="auto"/>
        <w:rPr>
          <w:b/>
          <w:sz w:val="24"/>
          <w:szCs w:val="24"/>
        </w:rPr>
      </w:pPr>
      <w:r>
        <w:rPr>
          <w:b/>
          <w:sz w:val="24"/>
          <w:szCs w:val="24"/>
        </w:rPr>
        <w:t>20/182</w:t>
      </w:r>
      <w:r w:rsidR="00CA287B">
        <w:rPr>
          <w:b/>
          <w:sz w:val="24"/>
          <w:szCs w:val="24"/>
        </w:rPr>
        <w:t>56</w:t>
      </w:r>
      <w:r>
        <w:rPr>
          <w:b/>
          <w:sz w:val="24"/>
          <w:szCs w:val="24"/>
        </w:rPr>
        <w:t>/</w:t>
      </w:r>
      <w:r w:rsidR="00CA287B">
        <w:rPr>
          <w:b/>
          <w:sz w:val="24"/>
          <w:szCs w:val="24"/>
        </w:rPr>
        <w:t>LBC</w:t>
      </w:r>
      <w:r>
        <w:rPr>
          <w:b/>
          <w:sz w:val="24"/>
          <w:szCs w:val="24"/>
        </w:rPr>
        <w:t xml:space="preserve"> </w:t>
      </w:r>
      <w:r w:rsidR="00CA287B">
        <w:rPr>
          <w:bCs/>
          <w:sz w:val="24"/>
          <w:szCs w:val="24"/>
        </w:rPr>
        <w:t xml:space="preserve">addition of a bunded, fire resistant oil tank and external oil boiler at Wesleyan Chapel, </w:t>
      </w:r>
      <w:proofErr w:type="spellStart"/>
      <w:r w:rsidR="00CA287B">
        <w:rPr>
          <w:bCs/>
          <w:sz w:val="24"/>
          <w:szCs w:val="24"/>
        </w:rPr>
        <w:t>Clydach</w:t>
      </w:r>
      <w:proofErr w:type="spellEnd"/>
      <w:r w:rsidR="00CA287B">
        <w:rPr>
          <w:bCs/>
          <w:sz w:val="24"/>
          <w:szCs w:val="24"/>
        </w:rPr>
        <w:t xml:space="preserve"> – </w:t>
      </w:r>
      <w:r w:rsidR="00CA287B" w:rsidRPr="00CA287B">
        <w:rPr>
          <w:b/>
          <w:sz w:val="24"/>
          <w:szCs w:val="24"/>
        </w:rPr>
        <w:t>permission had been granted</w:t>
      </w:r>
      <w:r w:rsidR="00CA287B">
        <w:rPr>
          <w:bCs/>
          <w:sz w:val="24"/>
          <w:szCs w:val="24"/>
        </w:rPr>
        <w:t>.</w:t>
      </w:r>
    </w:p>
    <w:p w14:paraId="1CBE3354" w14:textId="3812787E" w:rsidR="007629C1" w:rsidRDefault="0066783D" w:rsidP="00CA287B">
      <w:pPr>
        <w:pStyle w:val="ListParagraph"/>
        <w:numPr>
          <w:ilvl w:val="0"/>
          <w:numId w:val="26"/>
        </w:numPr>
        <w:spacing w:after="200" w:line="276" w:lineRule="auto"/>
        <w:rPr>
          <w:sz w:val="24"/>
          <w:szCs w:val="24"/>
        </w:rPr>
      </w:pPr>
      <w:r>
        <w:rPr>
          <w:b/>
          <w:sz w:val="24"/>
          <w:szCs w:val="24"/>
        </w:rPr>
        <w:t>20/18</w:t>
      </w:r>
      <w:r w:rsidR="00CA287B">
        <w:rPr>
          <w:b/>
          <w:sz w:val="24"/>
          <w:szCs w:val="24"/>
        </w:rPr>
        <w:t>421</w:t>
      </w:r>
      <w:r>
        <w:rPr>
          <w:b/>
          <w:sz w:val="24"/>
          <w:szCs w:val="24"/>
        </w:rPr>
        <w:t>/</w:t>
      </w:r>
      <w:r w:rsidR="00CA287B">
        <w:rPr>
          <w:b/>
          <w:sz w:val="24"/>
          <w:szCs w:val="24"/>
        </w:rPr>
        <w:t xml:space="preserve">OUT </w:t>
      </w:r>
      <w:r w:rsidR="00CA287B" w:rsidRPr="00CA287B">
        <w:rPr>
          <w:bCs/>
          <w:sz w:val="24"/>
          <w:szCs w:val="24"/>
        </w:rPr>
        <w:t>demolition of existing structures/buildings and construction</w:t>
      </w:r>
      <w:r w:rsidR="00CA287B">
        <w:rPr>
          <w:b/>
          <w:sz w:val="24"/>
          <w:szCs w:val="24"/>
        </w:rPr>
        <w:t xml:space="preserve"> </w:t>
      </w:r>
      <w:r w:rsidR="00CA287B" w:rsidRPr="00CA287B">
        <w:rPr>
          <w:bCs/>
          <w:sz w:val="24"/>
          <w:szCs w:val="24"/>
        </w:rPr>
        <w:t>of open</w:t>
      </w:r>
      <w:r w:rsidR="00CA287B">
        <w:rPr>
          <w:b/>
          <w:sz w:val="24"/>
          <w:szCs w:val="24"/>
        </w:rPr>
        <w:t xml:space="preserve"> </w:t>
      </w:r>
      <w:r w:rsidR="00CA287B" w:rsidRPr="00CA287B">
        <w:rPr>
          <w:bCs/>
          <w:sz w:val="24"/>
          <w:szCs w:val="24"/>
        </w:rPr>
        <w:t xml:space="preserve">market dwelling at </w:t>
      </w:r>
      <w:proofErr w:type="spellStart"/>
      <w:r w:rsidR="00CA287B" w:rsidRPr="00CA287B">
        <w:rPr>
          <w:bCs/>
          <w:sz w:val="24"/>
          <w:szCs w:val="24"/>
        </w:rPr>
        <w:t>Baytree</w:t>
      </w:r>
      <w:proofErr w:type="spellEnd"/>
      <w:r w:rsidR="00CA287B" w:rsidRPr="00CA287B">
        <w:rPr>
          <w:bCs/>
          <w:sz w:val="24"/>
          <w:szCs w:val="24"/>
        </w:rPr>
        <w:t xml:space="preserve">, Church Road, </w:t>
      </w:r>
      <w:proofErr w:type="spellStart"/>
      <w:r w:rsidR="00CA287B" w:rsidRPr="00CA287B">
        <w:rPr>
          <w:bCs/>
          <w:sz w:val="24"/>
          <w:szCs w:val="24"/>
        </w:rPr>
        <w:t>Gilwern</w:t>
      </w:r>
      <w:proofErr w:type="spellEnd"/>
      <w:r w:rsidR="00CA287B">
        <w:rPr>
          <w:b/>
          <w:sz w:val="24"/>
          <w:szCs w:val="24"/>
        </w:rPr>
        <w:t xml:space="preserve"> – no comment had been received up to now; if any councillors had comments please forward them to the Clerk before 5</w:t>
      </w:r>
      <w:r w:rsidR="00CA287B" w:rsidRPr="00CA287B">
        <w:rPr>
          <w:b/>
          <w:sz w:val="24"/>
          <w:szCs w:val="24"/>
          <w:vertAlign w:val="superscript"/>
        </w:rPr>
        <w:t>th</w:t>
      </w:r>
      <w:r w:rsidR="00CA287B">
        <w:rPr>
          <w:b/>
          <w:sz w:val="24"/>
          <w:szCs w:val="24"/>
        </w:rPr>
        <w:t xml:space="preserve"> May.</w:t>
      </w:r>
      <w:r>
        <w:rPr>
          <w:b/>
          <w:sz w:val="24"/>
          <w:szCs w:val="24"/>
        </w:rPr>
        <w:t xml:space="preserve"> </w:t>
      </w:r>
    </w:p>
    <w:p w14:paraId="47C3DB2E" w14:textId="6FA8104E" w:rsidR="007629C1" w:rsidRDefault="007629C1" w:rsidP="007629C1">
      <w:pPr>
        <w:pStyle w:val="ListParagraph"/>
        <w:numPr>
          <w:ilvl w:val="0"/>
          <w:numId w:val="3"/>
        </w:numPr>
        <w:spacing w:after="200" w:line="276" w:lineRule="auto"/>
        <w:ind w:left="0" w:firstLine="0"/>
        <w:rPr>
          <w:b/>
          <w:sz w:val="24"/>
          <w:szCs w:val="24"/>
        </w:rPr>
      </w:pPr>
      <w:r w:rsidRPr="00C45159">
        <w:rPr>
          <w:b/>
          <w:sz w:val="24"/>
          <w:szCs w:val="24"/>
        </w:rPr>
        <w:t>Finance:</w:t>
      </w:r>
    </w:p>
    <w:p w14:paraId="1D867F1E" w14:textId="2789239C" w:rsidR="00072AEF" w:rsidRPr="00FD172F" w:rsidRDefault="00072AEF" w:rsidP="00072AEF">
      <w:pPr>
        <w:pStyle w:val="ListParagraph"/>
        <w:numPr>
          <w:ilvl w:val="1"/>
          <w:numId w:val="3"/>
        </w:numPr>
        <w:spacing w:after="200" w:line="276" w:lineRule="auto"/>
        <w:rPr>
          <w:b/>
          <w:sz w:val="24"/>
          <w:szCs w:val="24"/>
        </w:rPr>
      </w:pPr>
      <w:r>
        <w:rPr>
          <w:b/>
          <w:sz w:val="24"/>
          <w:szCs w:val="24"/>
        </w:rPr>
        <w:t xml:space="preserve">Audit – </w:t>
      </w:r>
      <w:r>
        <w:rPr>
          <w:bCs/>
          <w:sz w:val="24"/>
          <w:szCs w:val="24"/>
        </w:rPr>
        <w:t>BDO had issued the Audit 19/20 paperwork by email as its offices had closed during the crisis. The WAO had issued guidance which recognized the practical difficulties for getting this year’s Audit completed on time, and accepted that , given that the Annual Return would still have to be agreed and signed off at a formal meeting of the Council, delays were inevitable. Having said that the Clerk had put together the necessary documents for this year’s Audit, reconciled the accounts with the Nat West bank and was awaiting confirmation from the Coop bank of the Apr 19 statement figure produced at this time last year</w:t>
      </w:r>
      <w:r w:rsidR="00865AD3">
        <w:rPr>
          <w:bCs/>
          <w:sz w:val="24"/>
          <w:szCs w:val="24"/>
        </w:rPr>
        <w:t xml:space="preserve"> before being able to produce a final bank reconciliation</w:t>
      </w:r>
      <w:r>
        <w:rPr>
          <w:bCs/>
          <w:sz w:val="24"/>
          <w:szCs w:val="24"/>
        </w:rPr>
        <w:t xml:space="preserve">. He had agreed with a local firm of accountants in </w:t>
      </w:r>
      <w:proofErr w:type="spellStart"/>
      <w:r>
        <w:rPr>
          <w:bCs/>
          <w:sz w:val="24"/>
          <w:szCs w:val="24"/>
        </w:rPr>
        <w:t>Crickhowell</w:t>
      </w:r>
      <w:proofErr w:type="spellEnd"/>
      <w:r>
        <w:rPr>
          <w:bCs/>
          <w:sz w:val="24"/>
          <w:szCs w:val="24"/>
        </w:rPr>
        <w:t>, Catherine A Williams Ltd, to take on the Internal Audit. All the paperwork required for that would be forwarded to them shortly.</w:t>
      </w:r>
    </w:p>
    <w:p w14:paraId="29C4551C" w14:textId="48BD5B53" w:rsidR="00FD172F" w:rsidRDefault="00FD172F" w:rsidP="00072AEF">
      <w:pPr>
        <w:pStyle w:val="ListParagraph"/>
        <w:numPr>
          <w:ilvl w:val="1"/>
          <w:numId w:val="3"/>
        </w:numPr>
        <w:spacing w:after="200" w:line="276" w:lineRule="auto"/>
        <w:rPr>
          <w:b/>
          <w:sz w:val="24"/>
          <w:szCs w:val="24"/>
        </w:rPr>
      </w:pPr>
      <w:r>
        <w:rPr>
          <w:b/>
          <w:sz w:val="24"/>
          <w:szCs w:val="24"/>
        </w:rPr>
        <w:t xml:space="preserve">Hope Church – </w:t>
      </w:r>
      <w:r w:rsidRPr="00FD172F">
        <w:rPr>
          <w:bCs/>
          <w:sz w:val="24"/>
          <w:szCs w:val="24"/>
        </w:rPr>
        <w:t xml:space="preserve">a team of local volunteers, </w:t>
      </w:r>
      <w:proofErr w:type="spellStart"/>
      <w:r w:rsidRPr="00FD172F">
        <w:rPr>
          <w:bCs/>
          <w:sz w:val="24"/>
          <w:szCs w:val="24"/>
        </w:rPr>
        <w:t>Gilwern</w:t>
      </w:r>
      <w:proofErr w:type="spellEnd"/>
      <w:r w:rsidRPr="00FD172F">
        <w:rPr>
          <w:bCs/>
          <w:sz w:val="24"/>
          <w:szCs w:val="24"/>
        </w:rPr>
        <w:t xml:space="preserve"> Helpers, had set up to distribute food/medicines etc for the vulnerable in the area; their organisation was being administered by Hope Church and LCC was asked if it wished to contribute. </w:t>
      </w:r>
      <w:r w:rsidR="00851B8D">
        <w:rPr>
          <w:bCs/>
          <w:sz w:val="24"/>
          <w:szCs w:val="24"/>
        </w:rPr>
        <w:t xml:space="preserve">Financial records were to be kept by Hope Church. </w:t>
      </w:r>
      <w:r w:rsidRPr="00FD172F">
        <w:rPr>
          <w:bCs/>
          <w:sz w:val="24"/>
          <w:szCs w:val="24"/>
        </w:rPr>
        <w:t xml:space="preserve">It was agreed by Cllrs Dixon, Pratt and </w:t>
      </w:r>
      <w:proofErr w:type="spellStart"/>
      <w:r w:rsidRPr="00FD172F">
        <w:rPr>
          <w:bCs/>
          <w:sz w:val="24"/>
          <w:szCs w:val="24"/>
        </w:rPr>
        <w:t>Nelmes</w:t>
      </w:r>
      <w:proofErr w:type="spellEnd"/>
      <w:r w:rsidRPr="00FD172F">
        <w:rPr>
          <w:bCs/>
          <w:sz w:val="24"/>
          <w:szCs w:val="24"/>
        </w:rPr>
        <w:t xml:space="preserve"> that the Council should </w:t>
      </w:r>
      <w:proofErr w:type="gramStart"/>
      <w:r w:rsidRPr="00FD172F">
        <w:rPr>
          <w:bCs/>
          <w:sz w:val="24"/>
          <w:szCs w:val="24"/>
        </w:rPr>
        <w:t>make a contribution</w:t>
      </w:r>
      <w:proofErr w:type="gramEnd"/>
      <w:r w:rsidRPr="00FD172F">
        <w:rPr>
          <w:bCs/>
          <w:sz w:val="24"/>
          <w:szCs w:val="24"/>
        </w:rPr>
        <w:t>, and a figure of £500 was agreed</w:t>
      </w:r>
      <w:r>
        <w:rPr>
          <w:bCs/>
          <w:sz w:val="24"/>
          <w:szCs w:val="24"/>
        </w:rPr>
        <w:t xml:space="preserve">; </w:t>
      </w:r>
      <w:r w:rsidRPr="00FD172F">
        <w:rPr>
          <w:bCs/>
          <w:sz w:val="24"/>
          <w:szCs w:val="24"/>
        </w:rPr>
        <w:t>the Council had been made aware of this.</w:t>
      </w:r>
      <w:r>
        <w:rPr>
          <w:b/>
          <w:sz w:val="24"/>
          <w:szCs w:val="24"/>
        </w:rPr>
        <w:t xml:space="preserve"> </w:t>
      </w:r>
    </w:p>
    <w:p w14:paraId="236554A6" w14:textId="10B547C6" w:rsidR="00911EFF" w:rsidRPr="00072AEF" w:rsidRDefault="00911EFF" w:rsidP="00072AEF">
      <w:pPr>
        <w:pStyle w:val="ListParagraph"/>
        <w:numPr>
          <w:ilvl w:val="1"/>
          <w:numId w:val="3"/>
        </w:numPr>
        <w:spacing w:after="200" w:line="276" w:lineRule="auto"/>
        <w:rPr>
          <w:b/>
          <w:sz w:val="24"/>
          <w:szCs w:val="24"/>
        </w:rPr>
      </w:pPr>
      <w:r>
        <w:rPr>
          <w:b/>
          <w:sz w:val="24"/>
          <w:szCs w:val="24"/>
        </w:rPr>
        <w:t xml:space="preserve">Cllr Jarvis – </w:t>
      </w:r>
      <w:r>
        <w:rPr>
          <w:bCs/>
          <w:sz w:val="24"/>
          <w:szCs w:val="24"/>
        </w:rPr>
        <w:t xml:space="preserve">Cllr Jarvis was arranging contributions from local businesses to purchase small food/drink items for those working in the NHS locally. A contribution of a £100 from LCC was agreed by the Chair, Vice Chair and Cllr </w:t>
      </w:r>
      <w:proofErr w:type="spellStart"/>
      <w:r>
        <w:rPr>
          <w:bCs/>
          <w:sz w:val="24"/>
          <w:szCs w:val="24"/>
        </w:rPr>
        <w:t>Nelmes</w:t>
      </w:r>
      <w:proofErr w:type="spellEnd"/>
      <w:proofErr w:type="gramStart"/>
      <w:r>
        <w:rPr>
          <w:bCs/>
          <w:sz w:val="24"/>
          <w:szCs w:val="24"/>
        </w:rPr>
        <w:t xml:space="preserve">.  </w:t>
      </w:r>
      <w:proofErr w:type="gramEnd"/>
    </w:p>
    <w:p w14:paraId="73C625AF" w14:textId="0A056B3A" w:rsidR="00072AEF" w:rsidRPr="00072AEF" w:rsidRDefault="00072AEF" w:rsidP="00072AEF">
      <w:pPr>
        <w:pStyle w:val="ListParagraph"/>
        <w:numPr>
          <w:ilvl w:val="1"/>
          <w:numId w:val="3"/>
        </w:numPr>
        <w:spacing w:after="200" w:line="276" w:lineRule="auto"/>
        <w:rPr>
          <w:b/>
          <w:sz w:val="24"/>
          <w:szCs w:val="24"/>
        </w:rPr>
      </w:pPr>
      <w:r>
        <w:rPr>
          <w:b/>
          <w:sz w:val="24"/>
          <w:szCs w:val="24"/>
        </w:rPr>
        <w:t xml:space="preserve">Cheques – </w:t>
      </w:r>
      <w:r>
        <w:rPr>
          <w:bCs/>
          <w:sz w:val="24"/>
          <w:szCs w:val="24"/>
        </w:rPr>
        <w:t xml:space="preserve">the following cheques had been signed by the Chair and Cllr </w:t>
      </w:r>
      <w:proofErr w:type="spellStart"/>
      <w:r>
        <w:rPr>
          <w:bCs/>
          <w:sz w:val="24"/>
          <w:szCs w:val="24"/>
        </w:rPr>
        <w:t>Nelmes</w:t>
      </w:r>
      <w:proofErr w:type="spellEnd"/>
      <w:r>
        <w:rPr>
          <w:bCs/>
          <w:sz w:val="24"/>
          <w:szCs w:val="24"/>
        </w:rPr>
        <w:t xml:space="preserve"> on behalf of the Council since the last meeting:</w:t>
      </w:r>
    </w:p>
    <w:p w14:paraId="0CEF481F" w14:textId="5CDF1E6D" w:rsidR="00072AEF" w:rsidRPr="00911EFF" w:rsidRDefault="00436E5D" w:rsidP="00436E5D">
      <w:pPr>
        <w:spacing w:after="200" w:line="276" w:lineRule="auto"/>
        <w:ind w:left="1440"/>
        <w:rPr>
          <w:bCs/>
          <w:sz w:val="24"/>
          <w:szCs w:val="24"/>
        </w:rPr>
      </w:pPr>
      <w:r w:rsidRPr="00436E5D">
        <w:rPr>
          <w:bCs/>
          <w:sz w:val="24"/>
          <w:szCs w:val="24"/>
        </w:rPr>
        <w:t>-</w:t>
      </w:r>
      <w:r>
        <w:rPr>
          <w:bCs/>
          <w:sz w:val="24"/>
          <w:szCs w:val="24"/>
        </w:rPr>
        <w:t xml:space="preserve">Cheque </w:t>
      </w:r>
      <w:r w:rsidRPr="00F00011">
        <w:rPr>
          <w:b/>
          <w:sz w:val="24"/>
          <w:szCs w:val="24"/>
        </w:rPr>
        <w:t>2860</w:t>
      </w:r>
      <w:r>
        <w:rPr>
          <w:bCs/>
          <w:sz w:val="24"/>
          <w:szCs w:val="24"/>
        </w:rPr>
        <w:t xml:space="preserve"> – J White, locksmith – 77.00; </w:t>
      </w:r>
      <w:r w:rsidRPr="00F00011">
        <w:rPr>
          <w:b/>
          <w:sz w:val="24"/>
          <w:szCs w:val="24"/>
        </w:rPr>
        <w:t>2861</w:t>
      </w:r>
      <w:r>
        <w:rPr>
          <w:bCs/>
          <w:sz w:val="24"/>
          <w:szCs w:val="24"/>
        </w:rPr>
        <w:t xml:space="preserve"> – Country Bookkeeping</w:t>
      </w:r>
      <w:r w:rsidR="009C53BC">
        <w:rPr>
          <w:bCs/>
          <w:sz w:val="24"/>
          <w:szCs w:val="24"/>
        </w:rPr>
        <w:t xml:space="preserve"> Feb</w:t>
      </w:r>
      <w:r>
        <w:rPr>
          <w:bCs/>
          <w:sz w:val="24"/>
          <w:szCs w:val="24"/>
        </w:rPr>
        <w:t xml:space="preserve"> - 15.00; </w:t>
      </w:r>
      <w:r w:rsidRPr="00F00011">
        <w:rPr>
          <w:b/>
          <w:sz w:val="24"/>
          <w:szCs w:val="24"/>
        </w:rPr>
        <w:t>2862</w:t>
      </w:r>
      <w:r>
        <w:rPr>
          <w:bCs/>
          <w:sz w:val="24"/>
          <w:szCs w:val="24"/>
        </w:rPr>
        <w:t xml:space="preserve"> – ADM Services– 278.40</w:t>
      </w:r>
      <w:r w:rsidR="00F00011">
        <w:rPr>
          <w:bCs/>
          <w:sz w:val="24"/>
          <w:szCs w:val="24"/>
        </w:rPr>
        <w:t>(heating grill in library)</w:t>
      </w:r>
      <w:r>
        <w:rPr>
          <w:bCs/>
          <w:sz w:val="24"/>
          <w:szCs w:val="24"/>
        </w:rPr>
        <w:t xml:space="preserve">; </w:t>
      </w:r>
      <w:r w:rsidR="00F00011">
        <w:rPr>
          <w:b/>
          <w:sz w:val="24"/>
          <w:szCs w:val="24"/>
        </w:rPr>
        <w:t xml:space="preserve">2863 - </w:t>
      </w:r>
      <w:r>
        <w:rPr>
          <w:bCs/>
          <w:sz w:val="24"/>
          <w:szCs w:val="24"/>
        </w:rPr>
        <w:t>ADM Services - £3054.00(heating/ducting in Centre)</w:t>
      </w:r>
      <w:r w:rsidR="00F00011">
        <w:rPr>
          <w:bCs/>
          <w:sz w:val="24"/>
          <w:szCs w:val="24"/>
        </w:rPr>
        <w:t xml:space="preserve">; </w:t>
      </w:r>
      <w:r w:rsidR="00F00011" w:rsidRPr="00F00011">
        <w:rPr>
          <w:b/>
          <w:sz w:val="24"/>
          <w:szCs w:val="24"/>
        </w:rPr>
        <w:t>2864</w:t>
      </w:r>
      <w:r w:rsidR="00F00011">
        <w:rPr>
          <w:bCs/>
          <w:sz w:val="24"/>
          <w:szCs w:val="24"/>
        </w:rPr>
        <w:t xml:space="preserve"> –</w:t>
      </w:r>
      <w:r>
        <w:rPr>
          <w:bCs/>
          <w:sz w:val="24"/>
          <w:szCs w:val="24"/>
        </w:rPr>
        <w:t xml:space="preserve"> </w:t>
      </w:r>
      <w:r w:rsidR="00F00011">
        <w:rPr>
          <w:bCs/>
          <w:sz w:val="24"/>
          <w:szCs w:val="24"/>
        </w:rPr>
        <w:t xml:space="preserve">EON – 86.78; </w:t>
      </w:r>
      <w:r w:rsidR="00F00011">
        <w:rPr>
          <w:b/>
          <w:sz w:val="24"/>
          <w:szCs w:val="24"/>
        </w:rPr>
        <w:t xml:space="preserve">2865 - </w:t>
      </w:r>
      <w:r w:rsidR="00F00011">
        <w:rPr>
          <w:bCs/>
          <w:sz w:val="24"/>
          <w:szCs w:val="24"/>
        </w:rPr>
        <w:t xml:space="preserve">Tod Security – 108.00; </w:t>
      </w:r>
      <w:r w:rsidR="00F00011" w:rsidRPr="00F00011">
        <w:rPr>
          <w:b/>
          <w:sz w:val="24"/>
          <w:szCs w:val="24"/>
        </w:rPr>
        <w:t>286</w:t>
      </w:r>
      <w:r w:rsidR="00F00011">
        <w:rPr>
          <w:b/>
          <w:sz w:val="24"/>
          <w:szCs w:val="24"/>
        </w:rPr>
        <w:t>6</w:t>
      </w:r>
      <w:r w:rsidR="00F00011" w:rsidRPr="00F00011">
        <w:rPr>
          <w:b/>
          <w:sz w:val="24"/>
          <w:szCs w:val="24"/>
        </w:rPr>
        <w:t xml:space="preserve"> </w:t>
      </w:r>
      <w:r w:rsidR="00F00011">
        <w:rPr>
          <w:bCs/>
          <w:sz w:val="24"/>
          <w:szCs w:val="24"/>
        </w:rPr>
        <w:t xml:space="preserve">– Pomegranate Creative – 61.20(names for community board); </w:t>
      </w:r>
      <w:r w:rsidR="00F00011" w:rsidRPr="00F00011">
        <w:rPr>
          <w:b/>
          <w:sz w:val="24"/>
          <w:szCs w:val="24"/>
        </w:rPr>
        <w:t>2867</w:t>
      </w:r>
      <w:r w:rsidR="00F00011">
        <w:rPr>
          <w:bCs/>
          <w:sz w:val="24"/>
          <w:szCs w:val="24"/>
        </w:rPr>
        <w:t xml:space="preserve"> – Tod Security – 659.85(deposit for fire alarm repair); </w:t>
      </w:r>
      <w:r w:rsidR="00F00011" w:rsidRPr="00F00011">
        <w:rPr>
          <w:b/>
          <w:sz w:val="24"/>
          <w:szCs w:val="24"/>
        </w:rPr>
        <w:t>2868</w:t>
      </w:r>
      <w:r w:rsidR="00F00011">
        <w:rPr>
          <w:b/>
          <w:sz w:val="24"/>
          <w:szCs w:val="24"/>
        </w:rPr>
        <w:t xml:space="preserve"> </w:t>
      </w:r>
      <w:r w:rsidR="00F00011">
        <w:rPr>
          <w:bCs/>
          <w:sz w:val="24"/>
          <w:szCs w:val="24"/>
        </w:rPr>
        <w:t>–</w:t>
      </w:r>
      <w:r w:rsidR="00F00011" w:rsidRPr="00F00011">
        <w:rPr>
          <w:bCs/>
          <w:sz w:val="24"/>
          <w:szCs w:val="24"/>
        </w:rPr>
        <w:t xml:space="preserve"> SWALEC</w:t>
      </w:r>
      <w:r w:rsidR="00F00011">
        <w:rPr>
          <w:bCs/>
          <w:sz w:val="24"/>
          <w:szCs w:val="24"/>
        </w:rPr>
        <w:t xml:space="preserve"> – 1779.09; </w:t>
      </w:r>
      <w:r w:rsidR="00F00011">
        <w:rPr>
          <w:b/>
          <w:sz w:val="24"/>
          <w:szCs w:val="24"/>
        </w:rPr>
        <w:t xml:space="preserve">2869 </w:t>
      </w:r>
      <w:r w:rsidR="00F00011">
        <w:rPr>
          <w:bCs/>
          <w:sz w:val="24"/>
          <w:szCs w:val="24"/>
        </w:rPr>
        <w:t xml:space="preserve">– Merlin Waste – 436.80; </w:t>
      </w:r>
      <w:r w:rsidR="00F00011" w:rsidRPr="00F00011">
        <w:rPr>
          <w:b/>
          <w:sz w:val="24"/>
          <w:szCs w:val="24"/>
        </w:rPr>
        <w:t>2870</w:t>
      </w:r>
      <w:r w:rsidR="00F00011">
        <w:rPr>
          <w:b/>
          <w:sz w:val="24"/>
          <w:szCs w:val="24"/>
        </w:rPr>
        <w:t xml:space="preserve"> – </w:t>
      </w:r>
      <w:r w:rsidR="00F00011" w:rsidRPr="00F00011">
        <w:rPr>
          <w:bCs/>
          <w:sz w:val="24"/>
          <w:szCs w:val="24"/>
        </w:rPr>
        <w:lastRenderedPageBreak/>
        <w:t xml:space="preserve">HMRC </w:t>
      </w:r>
      <w:r w:rsidR="00F00011">
        <w:rPr>
          <w:bCs/>
          <w:sz w:val="24"/>
          <w:szCs w:val="24"/>
        </w:rPr>
        <w:t>–</w:t>
      </w:r>
      <w:r w:rsidR="00F00011">
        <w:rPr>
          <w:b/>
          <w:sz w:val="24"/>
          <w:szCs w:val="24"/>
        </w:rPr>
        <w:t xml:space="preserve"> </w:t>
      </w:r>
      <w:r w:rsidR="00F00011" w:rsidRPr="00F00011">
        <w:rPr>
          <w:bCs/>
          <w:sz w:val="24"/>
          <w:szCs w:val="24"/>
        </w:rPr>
        <w:t>197.40;</w:t>
      </w:r>
      <w:r w:rsidR="00F00011">
        <w:rPr>
          <w:b/>
          <w:sz w:val="24"/>
          <w:szCs w:val="24"/>
        </w:rPr>
        <w:t xml:space="preserve"> 2871/2/3 – </w:t>
      </w:r>
      <w:r w:rsidR="00F00011">
        <w:rPr>
          <w:bCs/>
          <w:sz w:val="24"/>
          <w:szCs w:val="24"/>
        </w:rPr>
        <w:t xml:space="preserve">Salaries for March – 1065.58; </w:t>
      </w:r>
      <w:r w:rsidR="00F00011" w:rsidRPr="00F00011">
        <w:rPr>
          <w:b/>
          <w:sz w:val="24"/>
          <w:szCs w:val="24"/>
        </w:rPr>
        <w:t>2874</w:t>
      </w:r>
      <w:r w:rsidR="00F00011">
        <w:rPr>
          <w:b/>
          <w:sz w:val="24"/>
          <w:szCs w:val="24"/>
        </w:rPr>
        <w:t xml:space="preserve"> – </w:t>
      </w:r>
      <w:r w:rsidR="00F00011" w:rsidRPr="00FD172F">
        <w:rPr>
          <w:bCs/>
          <w:sz w:val="24"/>
          <w:szCs w:val="24"/>
        </w:rPr>
        <w:t>MCC Rates</w:t>
      </w:r>
      <w:r w:rsidR="00FD172F">
        <w:rPr>
          <w:bCs/>
          <w:sz w:val="24"/>
          <w:szCs w:val="24"/>
        </w:rPr>
        <w:t xml:space="preserve"> – 1658.50; </w:t>
      </w:r>
      <w:r w:rsidR="00FD172F" w:rsidRPr="00FD172F">
        <w:rPr>
          <w:b/>
          <w:sz w:val="24"/>
          <w:szCs w:val="24"/>
        </w:rPr>
        <w:t>2875</w:t>
      </w:r>
      <w:r w:rsidR="00FD172F">
        <w:rPr>
          <w:b/>
          <w:sz w:val="24"/>
          <w:szCs w:val="24"/>
        </w:rPr>
        <w:t xml:space="preserve"> – </w:t>
      </w:r>
      <w:r w:rsidR="00FD172F" w:rsidRPr="00FD172F">
        <w:rPr>
          <w:bCs/>
          <w:sz w:val="24"/>
          <w:szCs w:val="24"/>
        </w:rPr>
        <w:t xml:space="preserve">MCC Rates </w:t>
      </w:r>
      <w:r w:rsidR="00FD172F">
        <w:rPr>
          <w:bCs/>
          <w:sz w:val="24"/>
          <w:szCs w:val="24"/>
        </w:rPr>
        <w:t>–</w:t>
      </w:r>
      <w:r w:rsidR="00FD172F">
        <w:rPr>
          <w:b/>
          <w:sz w:val="24"/>
          <w:szCs w:val="24"/>
        </w:rPr>
        <w:t xml:space="preserve"> </w:t>
      </w:r>
      <w:r w:rsidR="00FD172F" w:rsidRPr="00FD172F">
        <w:rPr>
          <w:bCs/>
          <w:sz w:val="24"/>
          <w:szCs w:val="24"/>
        </w:rPr>
        <w:t>304.95</w:t>
      </w:r>
      <w:r w:rsidR="00FD172F">
        <w:rPr>
          <w:bCs/>
          <w:sz w:val="24"/>
          <w:szCs w:val="24"/>
        </w:rPr>
        <w:t xml:space="preserve">; </w:t>
      </w:r>
      <w:r w:rsidR="00FD172F" w:rsidRPr="00FD172F">
        <w:rPr>
          <w:b/>
          <w:sz w:val="24"/>
          <w:szCs w:val="24"/>
        </w:rPr>
        <w:t>2876</w:t>
      </w:r>
      <w:r w:rsidR="00FD172F">
        <w:rPr>
          <w:b/>
          <w:sz w:val="24"/>
          <w:szCs w:val="24"/>
        </w:rPr>
        <w:t xml:space="preserve"> – </w:t>
      </w:r>
      <w:r w:rsidR="00FD172F">
        <w:rPr>
          <w:bCs/>
          <w:sz w:val="24"/>
          <w:szCs w:val="24"/>
        </w:rPr>
        <w:t xml:space="preserve">Ellen Keen – 334.00(car parking duties); </w:t>
      </w:r>
      <w:r w:rsidR="00FD172F" w:rsidRPr="00FD172F">
        <w:rPr>
          <w:b/>
          <w:sz w:val="24"/>
          <w:szCs w:val="24"/>
        </w:rPr>
        <w:t>2877</w:t>
      </w:r>
      <w:r w:rsidR="00FD172F">
        <w:rPr>
          <w:b/>
          <w:sz w:val="24"/>
          <w:szCs w:val="24"/>
        </w:rPr>
        <w:t xml:space="preserve"> – </w:t>
      </w:r>
      <w:r w:rsidR="00FD172F" w:rsidRPr="00FD172F">
        <w:rPr>
          <w:bCs/>
          <w:sz w:val="24"/>
          <w:szCs w:val="24"/>
        </w:rPr>
        <w:t>EON – 38.66;</w:t>
      </w:r>
      <w:r w:rsidR="00FD172F">
        <w:rPr>
          <w:bCs/>
          <w:sz w:val="24"/>
          <w:szCs w:val="24"/>
        </w:rPr>
        <w:t xml:space="preserve"> </w:t>
      </w:r>
      <w:r w:rsidR="00FD172F" w:rsidRPr="00FD172F">
        <w:rPr>
          <w:b/>
          <w:sz w:val="24"/>
          <w:szCs w:val="24"/>
        </w:rPr>
        <w:t>2878</w:t>
      </w:r>
      <w:r w:rsidR="00FD172F">
        <w:rPr>
          <w:b/>
          <w:sz w:val="24"/>
          <w:szCs w:val="24"/>
        </w:rPr>
        <w:t xml:space="preserve"> – </w:t>
      </w:r>
      <w:r w:rsidR="00FD172F" w:rsidRPr="00FD172F">
        <w:rPr>
          <w:bCs/>
          <w:sz w:val="24"/>
          <w:szCs w:val="24"/>
        </w:rPr>
        <w:t>Country Bookkeeping(missed monthly payment 2019)</w:t>
      </w:r>
      <w:r w:rsidR="00FD172F">
        <w:rPr>
          <w:bCs/>
          <w:sz w:val="24"/>
          <w:szCs w:val="24"/>
        </w:rPr>
        <w:t xml:space="preserve"> – 15.00; </w:t>
      </w:r>
      <w:r w:rsidR="00FD172F" w:rsidRPr="00FD172F">
        <w:rPr>
          <w:b/>
          <w:sz w:val="24"/>
          <w:szCs w:val="24"/>
        </w:rPr>
        <w:t>2879</w:t>
      </w:r>
      <w:r w:rsidR="00FD172F">
        <w:rPr>
          <w:b/>
          <w:sz w:val="24"/>
          <w:szCs w:val="24"/>
        </w:rPr>
        <w:t xml:space="preserve"> – </w:t>
      </w:r>
      <w:r w:rsidR="00FD172F" w:rsidRPr="00FD172F">
        <w:rPr>
          <w:bCs/>
          <w:sz w:val="24"/>
          <w:szCs w:val="24"/>
        </w:rPr>
        <w:t>Hope Church(see para 4b) – 500.00;</w:t>
      </w:r>
      <w:r w:rsidR="00FD172F">
        <w:rPr>
          <w:b/>
          <w:sz w:val="24"/>
          <w:szCs w:val="24"/>
        </w:rPr>
        <w:t xml:space="preserve"> 2880 </w:t>
      </w:r>
      <w:r w:rsidR="00851B8D" w:rsidRPr="00851B8D">
        <w:rPr>
          <w:bCs/>
          <w:sz w:val="24"/>
          <w:szCs w:val="24"/>
        </w:rPr>
        <w:t>–</w:t>
      </w:r>
      <w:r w:rsidR="00FD172F" w:rsidRPr="00851B8D">
        <w:rPr>
          <w:bCs/>
          <w:sz w:val="24"/>
          <w:szCs w:val="24"/>
        </w:rPr>
        <w:t xml:space="preserve"> </w:t>
      </w:r>
      <w:r w:rsidR="00851B8D" w:rsidRPr="00851B8D">
        <w:rPr>
          <w:bCs/>
          <w:sz w:val="24"/>
          <w:szCs w:val="24"/>
        </w:rPr>
        <w:t>Mr G Electrics – 25.00;</w:t>
      </w:r>
      <w:r w:rsidR="00851B8D">
        <w:rPr>
          <w:bCs/>
          <w:sz w:val="24"/>
          <w:szCs w:val="24"/>
        </w:rPr>
        <w:t xml:space="preserve"> </w:t>
      </w:r>
      <w:r w:rsidR="009C53BC" w:rsidRPr="009C53BC">
        <w:rPr>
          <w:b/>
          <w:sz w:val="24"/>
          <w:szCs w:val="24"/>
        </w:rPr>
        <w:t>2881</w:t>
      </w:r>
      <w:r w:rsidR="009C53BC">
        <w:rPr>
          <w:bCs/>
          <w:sz w:val="24"/>
          <w:szCs w:val="24"/>
        </w:rPr>
        <w:t xml:space="preserve"> – Thomas Waste – 5.20; </w:t>
      </w:r>
      <w:r w:rsidR="009C53BC" w:rsidRPr="009C53BC">
        <w:rPr>
          <w:b/>
          <w:sz w:val="24"/>
          <w:szCs w:val="24"/>
        </w:rPr>
        <w:t>2882</w:t>
      </w:r>
      <w:r w:rsidR="009C53BC">
        <w:rPr>
          <w:bCs/>
          <w:sz w:val="24"/>
          <w:szCs w:val="24"/>
        </w:rPr>
        <w:t xml:space="preserve"> – Thomas Waste – 46.00; </w:t>
      </w:r>
      <w:r w:rsidR="009C53BC" w:rsidRPr="009C53BC">
        <w:rPr>
          <w:b/>
          <w:sz w:val="24"/>
          <w:szCs w:val="24"/>
        </w:rPr>
        <w:t>2883</w:t>
      </w:r>
      <w:r w:rsidR="009C53BC">
        <w:rPr>
          <w:bCs/>
          <w:sz w:val="24"/>
          <w:szCs w:val="24"/>
        </w:rPr>
        <w:t xml:space="preserve"> – Country Bookkeeping Mar– 15.00; </w:t>
      </w:r>
      <w:r w:rsidR="009C53BC" w:rsidRPr="009C53BC">
        <w:rPr>
          <w:b/>
          <w:sz w:val="24"/>
          <w:szCs w:val="24"/>
        </w:rPr>
        <w:t>2884</w:t>
      </w:r>
      <w:r w:rsidR="009C53BC">
        <w:rPr>
          <w:bCs/>
          <w:sz w:val="24"/>
          <w:szCs w:val="24"/>
        </w:rPr>
        <w:t xml:space="preserve"> – City Illuminations(remedial work on lighting columns at Christmas) – 1554.00; </w:t>
      </w:r>
      <w:r w:rsidR="009C53BC" w:rsidRPr="009C53BC">
        <w:rPr>
          <w:b/>
          <w:sz w:val="24"/>
          <w:szCs w:val="24"/>
        </w:rPr>
        <w:t>2885</w:t>
      </w:r>
      <w:r w:rsidR="009C53BC">
        <w:rPr>
          <w:b/>
          <w:sz w:val="24"/>
          <w:szCs w:val="24"/>
        </w:rPr>
        <w:t xml:space="preserve"> – </w:t>
      </w:r>
      <w:r w:rsidR="009C53BC" w:rsidRPr="009C53BC">
        <w:rPr>
          <w:bCs/>
          <w:sz w:val="24"/>
          <w:szCs w:val="24"/>
        </w:rPr>
        <w:t>Tindle Newspapers – 170.40;</w:t>
      </w:r>
      <w:r w:rsidR="009C53BC">
        <w:rPr>
          <w:bCs/>
          <w:sz w:val="24"/>
          <w:szCs w:val="24"/>
        </w:rPr>
        <w:t xml:space="preserve"> </w:t>
      </w:r>
      <w:r w:rsidR="009C53BC" w:rsidRPr="009C53BC">
        <w:rPr>
          <w:b/>
          <w:sz w:val="24"/>
          <w:szCs w:val="24"/>
        </w:rPr>
        <w:t xml:space="preserve">2886 </w:t>
      </w:r>
      <w:r w:rsidR="009C53BC">
        <w:rPr>
          <w:bCs/>
          <w:sz w:val="24"/>
          <w:szCs w:val="24"/>
        </w:rPr>
        <w:t xml:space="preserve">- BT – 199.63; </w:t>
      </w:r>
      <w:r w:rsidR="009C53BC" w:rsidRPr="009C53BC">
        <w:rPr>
          <w:b/>
          <w:sz w:val="24"/>
          <w:szCs w:val="24"/>
        </w:rPr>
        <w:t>2887</w:t>
      </w:r>
      <w:r w:rsidR="009C53BC">
        <w:rPr>
          <w:bCs/>
          <w:sz w:val="24"/>
          <w:szCs w:val="24"/>
        </w:rPr>
        <w:t xml:space="preserve"> – Digital Systems -28.00;  </w:t>
      </w:r>
      <w:r w:rsidR="00911EFF">
        <w:rPr>
          <w:b/>
          <w:sz w:val="24"/>
          <w:szCs w:val="24"/>
        </w:rPr>
        <w:t xml:space="preserve">2888 – </w:t>
      </w:r>
      <w:proofErr w:type="spellStart"/>
      <w:r w:rsidR="00911EFF">
        <w:rPr>
          <w:bCs/>
          <w:sz w:val="24"/>
          <w:szCs w:val="24"/>
        </w:rPr>
        <w:t>Llamau</w:t>
      </w:r>
      <w:proofErr w:type="spellEnd"/>
      <w:r w:rsidR="00911EFF">
        <w:rPr>
          <w:bCs/>
          <w:sz w:val="24"/>
          <w:szCs w:val="24"/>
        </w:rPr>
        <w:t xml:space="preserve"> Ltd(prof fees) – 21.00; </w:t>
      </w:r>
      <w:r w:rsidR="00911EFF" w:rsidRPr="00911EFF">
        <w:rPr>
          <w:b/>
          <w:sz w:val="24"/>
          <w:szCs w:val="24"/>
        </w:rPr>
        <w:t>2889</w:t>
      </w:r>
      <w:r w:rsidR="00911EFF">
        <w:rPr>
          <w:b/>
          <w:sz w:val="24"/>
          <w:szCs w:val="24"/>
        </w:rPr>
        <w:t xml:space="preserve"> </w:t>
      </w:r>
      <w:r w:rsidR="00911EFF" w:rsidRPr="00911EFF">
        <w:rPr>
          <w:bCs/>
          <w:sz w:val="24"/>
          <w:szCs w:val="24"/>
        </w:rPr>
        <w:t>– Dorrell</w:t>
      </w:r>
      <w:r w:rsidR="00911EFF">
        <w:rPr>
          <w:b/>
          <w:sz w:val="24"/>
          <w:szCs w:val="24"/>
        </w:rPr>
        <w:t xml:space="preserve"> </w:t>
      </w:r>
      <w:r w:rsidR="00911EFF" w:rsidRPr="00911EFF">
        <w:rPr>
          <w:bCs/>
          <w:sz w:val="24"/>
          <w:szCs w:val="24"/>
        </w:rPr>
        <w:t>Flooring</w:t>
      </w:r>
      <w:r w:rsidR="00911EFF">
        <w:rPr>
          <w:bCs/>
          <w:sz w:val="24"/>
          <w:szCs w:val="24"/>
        </w:rPr>
        <w:t xml:space="preserve">/Easy Finance Ltd(replacement of cheque 2853 lost by supplier) – 954.00; </w:t>
      </w:r>
      <w:r w:rsidR="00911EFF" w:rsidRPr="00911EFF">
        <w:rPr>
          <w:b/>
          <w:sz w:val="24"/>
          <w:szCs w:val="24"/>
        </w:rPr>
        <w:t>2890</w:t>
      </w:r>
      <w:r w:rsidR="00911EFF">
        <w:rPr>
          <w:b/>
          <w:sz w:val="24"/>
          <w:szCs w:val="24"/>
        </w:rPr>
        <w:t xml:space="preserve"> </w:t>
      </w:r>
      <w:r w:rsidR="00911EFF" w:rsidRPr="00911EFF">
        <w:rPr>
          <w:bCs/>
          <w:sz w:val="24"/>
          <w:szCs w:val="24"/>
        </w:rPr>
        <w:t xml:space="preserve">– </w:t>
      </w:r>
      <w:proofErr w:type="spellStart"/>
      <w:r w:rsidR="00911EFF" w:rsidRPr="00911EFF">
        <w:rPr>
          <w:bCs/>
          <w:sz w:val="24"/>
          <w:szCs w:val="24"/>
        </w:rPr>
        <w:t>Clydach</w:t>
      </w:r>
      <w:proofErr w:type="spellEnd"/>
      <w:r w:rsidR="00911EFF" w:rsidRPr="00911EFF">
        <w:rPr>
          <w:bCs/>
          <w:sz w:val="24"/>
          <w:szCs w:val="24"/>
        </w:rPr>
        <w:t xml:space="preserve"> AFC – 460.00</w:t>
      </w:r>
      <w:r w:rsidR="00911EFF">
        <w:rPr>
          <w:bCs/>
          <w:sz w:val="24"/>
          <w:szCs w:val="24"/>
        </w:rPr>
        <w:t xml:space="preserve">; </w:t>
      </w:r>
      <w:r w:rsidR="00911EFF" w:rsidRPr="00911EFF">
        <w:rPr>
          <w:b/>
          <w:sz w:val="24"/>
          <w:szCs w:val="24"/>
        </w:rPr>
        <w:t>2891</w:t>
      </w:r>
      <w:r w:rsidR="00911EFF">
        <w:rPr>
          <w:bCs/>
          <w:sz w:val="24"/>
          <w:szCs w:val="24"/>
        </w:rPr>
        <w:t xml:space="preserve"> – H Jarvis(see para 4c) – 100.00.</w:t>
      </w:r>
    </w:p>
    <w:p w14:paraId="3E6D414D" w14:textId="4EAAEB91" w:rsidR="00630D03" w:rsidRDefault="00630D03" w:rsidP="00630D03">
      <w:pPr>
        <w:spacing w:after="200" w:line="276" w:lineRule="auto"/>
        <w:rPr>
          <w:b/>
          <w:sz w:val="24"/>
          <w:szCs w:val="24"/>
        </w:rPr>
      </w:pPr>
      <w:r w:rsidRPr="00630D03">
        <w:rPr>
          <w:b/>
          <w:sz w:val="24"/>
          <w:szCs w:val="24"/>
        </w:rPr>
        <w:t>5</w:t>
      </w:r>
      <w:r>
        <w:rPr>
          <w:bCs/>
          <w:sz w:val="24"/>
          <w:szCs w:val="24"/>
        </w:rPr>
        <w:t xml:space="preserve">. </w:t>
      </w:r>
      <w:r w:rsidRPr="00630D03">
        <w:rPr>
          <w:b/>
          <w:sz w:val="24"/>
          <w:szCs w:val="24"/>
        </w:rPr>
        <w:t>Personnel</w:t>
      </w:r>
    </w:p>
    <w:p w14:paraId="0E1BF684" w14:textId="0970372A" w:rsidR="00630D03" w:rsidRDefault="00630D03" w:rsidP="00630D03">
      <w:pPr>
        <w:spacing w:after="200" w:line="276" w:lineRule="auto"/>
        <w:ind w:left="720"/>
        <w:rPr>
          <w:bCs/>
          <w:sz w:val="24"/>
          <w:szCs w:val="24"/>
        </w:rPr>
      </w:pPr>
      <w:r>
        <w:rPr>
          <w:b/>
          <w:sz w:val="24"/>
          <w:szCs w:val="24"/>
        </w:rPr>
        <w:t xml:space="preserve">a. </w:t>
      </w:r>
      <w:r w:rsidRPr="00630D03">
        <w:rPr>
          <w:bCs/>
          <w:sz w:val="24"/>
          <w:szCs w:val="24"/>
        </w:rPr>
        <w:t xml:space="preserve">The Personnel Committee had met before the lockdown to consider applications for the permanent </w:t>
      </w:r>
      <w:r>
        <w:rPr>
          <w:bCs/>
          <w:sz w:val="24"/>
          <w:szCs w:val="24"/>
        </w:rPr>
        <w:t>clerk re</w:t>
      </w:r>
      <w:r w:rsidRPr="00630D03">
        <w:rPr>
          <w:bCs/>
          <w:sz w:val="24"/>
          <w:szCs w:val="24"/>
        </w:rPr>
        <w:t>placement</w:t>
      </w:r>
      <w:r>
        <w:rPr>
          <w:bCs/>
          <w:sz w:val="24"/>
          <w:szCs w:val="24"/>
        </w:rPr>
        <w:t xml:space="preserve">. They had selected a short </w:t>
      </w:r>
      <w:proofErr w:type="gramStart"/>
      <w:r>
        <w:rPr>
          <w:bCs/>
          <w:sz w:val="24"/>
          <w:szCs w:val="24"/>
        </w:rPr>
        <w:t>list</w:t>
      </w:r>
      <w:proofErr w:type="gramEnd"/>
      <w:r>
        <w:rPr>
          <w:bCs/>
          <w:sz w:val="24"/>
          <w:szCs w:val="24"/>
        </w:rPr>
        <w:t xml:space="preserve"> but the process had now been put on hold; the temporary Clerk would remain in post for the time being.</w:t>
      </w:r>
    </w:p>
    <w:p w14:paraId="73CE9EA6" w14:textId="55C94235" w:rsidR="00630D03" w:rsidRDefault="00630D03" w:rsidP="00630D03">
      <w:pPr>
        <w:spacing w:after="200" w:line="276" w:lineRule="auto"/>
        <w:ind w:left="720"/>
        <w:rPr>
          <w:bCs/>
          <w:sz w:val="24"/>
          <w:szCs w:val="24"/>
        </w:rPr>
      </w:pPr>
      <w:r>
        <w:rPr>
          <w:b/>
          <w:sz w:val="24"/>
          <w:szCs w:val="24"/>
        </w:rPr>
        <w:t>b.</w:t>
      </w:r>
      <w:r>
        <w:rPr>
          <w:bCs/>
          <w:sz w:val="24"/>
          <w:szCs w:val="24"/>
        </w:rPr>
        <w:t xml:space="preserve"> Given that the Community Centre and the toilets were closed for the foreseeable future members of the Personnel Committee had discussed via email the position of the two members of staff - the cleaner </w:t>
      </w:r>
      <w:r w:rsidR="00B071FA">
        <w:rPr>
          <w:bCs/>
          <w:sz w:val="24"/>
          <w:szCs w:val="24"/>
        </w:rPr>
        <w:t xml:space="preserve">at Llanelly Hill Village Hall </w:t>
      </w:r>
      <w:r>
        <w:rPr>
          <w:bCs/>
          <w:sz w:val="24"/>
          <w:szCs w:val="24"/>
        </w:rPr>
        <w:t>and Hall Bookings Coordinator. It had been agreed to retain their services during the lockdown. The cleaning contract for the Centre had been stopped.</w:t>
      </w:r>
    </w:p>
    <w:p w14:paraId="0F3F428E" w14:textId="7BDE63A9" w:rsidR="00630D03" w:rsidRDefault="00630D03" w:rsidP="00630D03">
      <w:pPr>
        <w:spacing w:after="200" w:line="276" w:lineRule="auto"/>
        <w:rPr>
          <w:b/>
          <w:sz w:val="24"/>
          <w:szCs w:val="24"/>
        </w:rPr>
      </w:pPr>
      <w:r>
        <w:rPr>
          <w:b/>
          <w:sz w:val="24"/>
          <w:szCs w:val="24"/>
        </w:rPr>
        <w:t>6.</w:t>
      </w:r>
      <w:r>
        <w:rPr>
          <w:bCs/>
          <w:sz w:val="24"/>
          <w:szCs w:val="24"/>
        </w:rPr>
        <w:t xml:space="preserve"> </w:t>
      </w:r>
      <w:r w:rsidRPr="00630D03">
        <w:rPr>
          <w:b/>
          <w:sz w:val="24"/>
          <w:szCs w:val="24"/>
        </w:rPr>
        <w:t>Website</w:t>
      </w:r>
    </w:p>
    <w:p w14:paraId="1DA2382B" w14:textId="769F1FB3" w:rsidR="00630D03" w:rsidRDefault="00630D03" w:rsidP="00630D03">
      <w:pPr>
        <w:spacing w:after="200" w:line="276" w:lineRule="auto"/>
        <w:rPr>
          <w:bCs/>
          <w:sz w:val="24"/>
          <w:szCs w:val="24"/>
        </w:rPr>
      </w:pPr>
      <w:r w:rsidRPr="00C9399F">
        <w:rPr>
          <w:bCs/>
          <w:sz w:val="24"/>
          <w:szCs w:val="24"/>
        </w:rPr>
        <w:t xml:space="preserve">The new website was now up and </w:t>
      </w:r>
      <w:proofErr w:type="gramStart"/>
      <w:r w:rsidRPr="00C9399F">
        <w:rPr>
          <w:bCs/>
          <w:sz w:val="24"/>
          <w:szCs w:val="24"/>
        </w:rPr>
        <w:t>running</w:t>
      </w:r>
      <w:r w:rsidR="00C9399F" w:rsidRPr="00C9399F">
        <w:rPr>
          <w:bCs/>
          <w:sz w:val="24"/>
          <w:szCs w:val="24"/>
        </w:rPr>
        <w:t>, and</w:t>
      </w:r>
      <w:proofErr w:type="gramEnd"/>
      <w:r w:rsidR="00C9399F" w:rsidRPr="00C9399F">
        <w:rPr>
          <w:bCs/>
          <w:sz w:val="24"/>
          <w:szCs w:val="24"/>
        </w:rPr>
        <w:t xml:space="preserve"> was gradually being brought up to date.</w:t>
      </w:r>
      <w:r w:rsidR="00C9399F">
        <w:rPr>
          <w:bCs/>
          <w:sz w:val="24"/>
          <w:szCs w:val="24"/>
        </w:rPr>
        <w:t xml:space="preserve"> If </w:t>
      </w:r>
      <w:proofErr w:type="gramStart"/>
      <w:r w:rsidR="00C9399F">
        <w:rPr>
          <w:bCs/>
          <w:sz w:val="24"/>
          <w:szCs w:val="24"/>
        </w:rPr>
        <w:t>possible</w:t>
      </w:r>
      <w:proofErr w:type="gramEnd"/>
      <w:r w:rsidR="00C9399F">
        <w:rPr>
          <w:bCs/>
          <w:sz w:val="24"/>
          <w:szCs w:val="24"/>
        </w:rPr>
        <w:t xml:space="preserve"> during the lockdown it would be helpful if councillors could forward completed Declarations of Interest to the Clerk – there are still a couple outstanding – and also individual photographs. </w:t>
      </w:r>
    </w:p>
    <w:p w14:paraId="519009A4" w14:textId="52008CB5" w:rsidR="00911EFF" w:rsidRDefault="00842B09" w:rsidP="00630D03">
      <w:pPr>
        <w:spacing w:after="200" w:line="276" w:lineRule="auto"/>
        <w:rPr>
          <w:b/>
          <w:sz w:val="24"/>
          <w:szCs w:val="24"/>
        </w:rPr>
      </w:pPr>
      <w:r>
        <w:rPr>
          <w:b/>
          <w:sz w:val="24"/>
          <w:szCs w:val="24"/>
        </w:rPr>
        <w:t>7. County Councillor’s Report</w:t>
      </w:r>
    </w:p>
    <w:p w14:paraId="7A22D0F2" w14:textId="58B812C5" w:rsidR="00842B09" w:rsidRDefault="00AC106E" w:rsidP="00630D03">
      <w:pPr>
        <w:spacing w:after="200" w:line="276" w:lineRule="auto"/>
        <w:rPr>
          <w:bCs/>
          <w:sz w:val="24"/>
          <w:szCs w:val="24"/>
        </w:rPr>
      </w:pPr>
      <w:r>
        <w:rPr>
          <w:bCs/>
          <w:sz w:val="24"/>
          <w:szCs w:val="24"/>
        </w:rPr>
        <w:t>“</w:t>
      </w:r>
      <w:r w:rsidR="00842B09">
        <w:rPr>
          <w:bCs/>
          <w:sz w:val="24"/>
          <w:szCs w:val="24"/>
        </w:rPr>
        <w:t>MCC have been meeting online twice a week and meeting with the Senior Leadership Team of the Council once a week. Informal meetings have been held with Select Committees and a meeting of the Investment Committee is taking place this week. Plans are being put in place by Welsh Government to allow Council Meetings to take place electronically which has required new legislation as the previous legislation is from 1972!</w:t>
      </w:r>
    </w:p>
    <w:p w14:paraId="2BF5165E" w14:textId="3E8236EE" w:rsidR="00842B09" w:rsidRDefault="00842B09" w:rsidP="00630D03">
      <w:pPr>
        <w:spacing w:after="200" w:line="276" w:lineRule="auto"/>
        <w:rPr>
          <w:bCs/>
          <w:sz w:val="24"/>
          <w:szCs w:val="24"/>
        </w:rPr>
      </w:pPr>
      <w:r>
        <w:rPr>
          <w:bCs/>
          <w:sz w:val="24"/>
          <w:szCs w:val="24"/>
        </w:rPr>
        <w:t>A465</w:t>
      </w:r>
      <w:r w:rsidR="00AC106E">
        <w:rPr>
          <w:bCs/>
          <w:sz w:val="24"/>
          <w:szCs w:val="24"/>
        </w:rPr>
        <w:t xml:space="preserve"> </w:t>
      </w:r>
      <w:r>
        <w:rPr>
          <w:bCs/>
          <w:sz w:val="24"/>
          <w:szCs w:val="24"/>
        </w:rPr>
        <w:t>Work is beginning to restart in small amounts but ma</w:t>
      </w:r>
      <w:r w:rsidR="00AC106E">
        <w:rPr>
          <w:bCs/>
          <w:sz w:val="24"/>
          <w:szCs w:val="24"/>
        </w:rPr>
        <w:t>n</w:t>
      </w:r>
      <w:r>
        <w:rPr>
          <w:bCs/>
          <w:sz w:val="24"/>
          <w:szCs w:val="24"/>
        </w:rPr>
        <w:t xml:space="preserve">y of the Contractors staff have been furloughed during this </w:t>
      </w:r>
      <w:proofErr w:type="gramStart"/>
      <w:r>
        <w:rPr>
          <w:bCs/>
          <w:sz w:val="24"/>
          <w:szCs w:val="24"/>
        </w:rPr>
        <w:t>crisis</w:t>
      </w:r>
      <w:proofErr w:type="gramEnd"/>
      <w:r>
        <w:rPr>
          <w:bCs/>
          <w:sz w:val="24"/>
          <w:szCs w:val="24"/>
        </w:rPr>
        <w:t xml:space="preserve"> but it is restarting and more work is envisaged next week. The road closure due this weekend has been cancelled.</w:t>
      </w:r>
    </w:p>
    <w:p w14:paraId="4EA3B04C" w14:textId="104D94DA" w:rsidR="00D60C62" w:rsidRDefault="00D60C62" w:rsidP="00630D03">
      <w:pPr>
        <w:spacing w:after="200" w:line="276" w:lineRule="auto"/>
        <w:rPr>
          <w:bCs/>
          <w:sz w:val="24"/>
          <w:szCs w:val="24"/>
        </w:rPr>
      </w:pPr>
      <w:r>
        <w:rPr>
          <w:bCs/>
          <w:sz w:val="24"/>
          <w:szCs w:val="24"/>
        </w:rPr>
        <w:lastRenderedPageBreak/>
        <w:t>The Household Waste Recycling Centres remain closed and will be for the foreseeable future as it is impossible to keep the public and staff safe and we await Welsh Government guidance before we will reopen. This is the situation throughout the UK. Waste is being collected as normal except for the green waste collection which has been stopped so that we can ensure that other waste is kept clear from the streets to avoid the threat of disease or rats.</w:t>
      </w:r>
    </w:p>
    <w:p w14:paraId="0B5427B2" w14:textId="51654CBC" w:rsidR="00D60C62" w:rsidRDefault="00D60C62" w:rsidP="00630D03">
      <w:pPr>
        <w:spacing w:after="200" w:line="276" w:lineRule="auto"/>
        <w:rPr>
          <w:bCs/>
          <w:sz w:val="24"/>
          <w:szCs w:val="24"/>
        </w:rPr>
      </w:pPr>
      <w:r>
        <w:rPr>
          <w:bCs/>
          <w:sz w:val="24"/>
          <w:szCs w:val="24"/>
        </w:rPr>
        <w:t>There has been evidence of some people burning domestic waste in metal containers. This is to be avoided as we need to keep the air pol</w:t>
      </w:r>
      <w:r w:rsidR="00AC106E">
        <w:rPr>
          <w:bCs/>
          <w:sz w:val="24"/>
          <w:szCs w:val="24"/>
        </w:rPr>
        <w:t>l</w:t>
      </w:r>
      <w:r>
        <w:rPr>
          <w:bCs/>
          <w:sz w:val="24"/>
          <w:szCs w:val="24"/>
        </w:rPr>
        <w:t xml:space="preserve">ution free, this is </w:t>
      </w:r>
      <w:proofErr w:type="gramStart"/>
      <w:r>
        <w:rPr>
          <w:bCs/>
          <w:sz w:val="24"/>
          <w:szCs w:val="24"/>
        </w:rPr>
        <w:t>very important</w:t>
      </w:r>
      <w:proofErr w:type="gramEnd"/>
      <w:r>
        <w:rPr>
          <w:bCs/>
          <w:sz w:val="24"/>
          <w:szCs w:val="24"/>
        </w:rPr>
        <w:t>, especially for the people</w:t>
      </w:r>
      <w:r w:rsidR="00AC106E">
        <w:rPr>
          <w:bCs/>
          <w:sz w:val="24"/>
          <w:szCs w:val="24"/>
        </w:rPr>
        <w:t xml:space="preserve"> suffering from this disease to aid their recovery. Whilst it is not an offence to have a bonfire in your garden it is an offence to produce pollution or noxious fumes and Officers will </w:t>
      </w:r>
      <w:proofErr w:type="gramStart"/>
      <w:r w:rsidR="00AC106E">
        <w:rPr>
          <w:bCs/>
          <w:sz w:val="24"/>
          <w:szCs w:val="24"/>
        </w:rPr>
        <w:t>take action</w:t>
      </w:r>
      <w:proofErr w:type="gramEnd"/>
      <w:r w:rsidR="00AC106E">
        <w:rPr>
          <w:bCs/>
          <w:sz w:val="24"/>
          <w:szCs w:val="24"/>
        </w:rPr>
        <w:t xml:space="preserve"> if they receive complaints from residents. Please try to minimise your waste, only buy what you need and leave those clearing out projects until this crisis is over and you have somewhere to take your waste. There has been </w:t>
      </w:r>
      <w:proofErr w:type="gramStart"/>
      <w:r w:rsidR="00AC106E">
        <w:rPr>
          <w:bCs/>
          <w:sz w:val="24"/>
          <w:szCs w:val="24"/>
        </w:rPr>
        <w:t>very little</w:t>
      </w:r>
      <w:proofErr w:type="gramEnd"/>
      <w:r w:rsidR="00AC106E">
        <w:rPr>
          <w:bCs/>
          <w:sz w:val="24"/>
          <w:szCs w:val="24"/>
        </w:rPr>
        <w:t xml:space="preserve"> fly tipping taking place and Officers will be following up any reports and will prosecute where they can.</w:t>
      </w:r>
    </w:p>
    <w:p w14:paraId="363D9998" w14:textId="5EC7D413" w:rsidR="00AC106E" w:rsidRDefault="00AC106E" w:rsidP="00630D03">
      <w:pPr>
        <w:spacing w:after="200" w:line="276" w:lineRule="auto"/>
        <w:rPr>
          <w:bCs/>
          <w:sz w:val="24"/>
          <w:szCs w:val="24"/>
        </w:rPr>
      </w:pPr>
      <w:r>
        <w:rPr>
          <w:bCs/>
          <w:sz w:val="24"/>
          <w:szCs w:val="24"/>
        </w:rPr>
        <w:t xml:space="preserve">The Highways department continues to carry out essential works and the grounds staff are ensuring that verges at roundabouts and junctions are kept clear of vegetation for everyone’s safety. Elsewhere you will see </w:t>
      </w:r>
      <w:proofErr w:type="gramStart"/>
      <w:r>
        <w:rPr>
          <w:bCs/>
          <w:sz w:val="24"/>
          <w:szCs w:val="24"/>
        </w:rPr>
        <w:t>wild flowers</w:t>
      </w:r>
      <w:proofErr w:type="gramEnd"/>
      <w:r>
        <w:rPr>
          <w:bCs/>
          <w:sz w:val="24"/>
          <w:szCs w:val="24"/>
        </w:rPr>
        <w:t xml:space="preserve"> flourishing and less cutting as only essential work is taking place.</w:t>
      </w:r>
    </w:p>
    <w:p w14:paraId="331FD40A" w14:textId="0B715BD9" w:rsidR="00AC106E" w:rsidRDefault="00AC106E" w:rsidP="00630D03">
      <w:pPr>
        <w:spacing w:after="200" w:line="276" w:lineRule="auto"/>
        <w:rPr>
          <w:bCs/>
          <w:sz w:val="24"/>
          <w:szCs w:val="24"/>
        </w:rPr>
      </w:pPr>
      <w:r>
        <w:rPr>
          <w:bCs/>
          <w:sz w:val="24"/>
          <w:szCs w:val="24"/>
        </w:rPr>
        <w:t>Please do not hesitate to contact me if you have any problems.</w:t>
      </w:r>
    </w:p>
    <w:p w14:paraId="16DD4823" w14:textId="422511F3" w:rsidR="00AC106E" w:rsidRDefault="00AC106E" w:rsidP="00630D03">
      <w:pPr>
        <w:spacing w:after="200" w:line="276" w:lineRule="auto"/>
        <w:rPr>
          <w:bCs/>
          <w:sz w:val="24"/>
          <w:szCs w:val="24"/>
        </w:rPr>
      </w:pPr>
    </w:p>
    <w:p w14:paraId="26DC99B3" w14:textId="77777777" w:rsidR="00AC106E" w:rsidRDefault="00AC106E" w:rsidP="00630D03">
      <w:pPr>
        <w:spacing w:after="200" w:line="276" w:lineRule="auto"/>
        <w:rPr>
          <w:bCs/>
          <w:sz w:val="24"/>
          <w:szCs w:val="24"/>
        </w:rPr>
      </w:pPr>
      <w:r>
        <w:rPr>
          <w:bCs/>
          <w:sz w:val="24"/>
          <w:szCs w:val="24"/>
        </w:rPr>
        <w:t>Stay safe</w:t>
      </w:r>
    </w:p>
    <w:p w14:paraId="1F31F271" w14:textId="0D80F022" w:rsidR="00911EFF" w:rsidRDefault="00AC106E" w:rsidP="00630D03">
      <w:pPr>
        <w:spacing w:after="200" w:line="276" w:lineRule="auto"/>
        <w:rPr>
          <w:bCs/>
          <w:sz w:val="24"/>
          <w:szCs w:val="24"/>
        </w:rPr>
      </w:pPr>
      <w:r>
        <w:rPr>
          <w:bCs/>
          <w:sz w:val="24"/>
          <w:szCs w:val="24"/>
        </w:rPr>
        <w:t xml:space="preserve">Jane Pratt” </w:t>
      </w:r>
    </w:p>
    <w:p w14:paraId="268908CB" w14:textId="72230F50" w:rsidR="000B0C95" w:rsidRDefault="000B0C95" w:rsidP="00630D03">
      <w:pPr>
        <w:spacing w:after="200" w:line="276" w:lineRule="auto"/>
        <w:rPr>
          <w:bCs/>
          <w:sz w:val="24"/>
          <w:szCs w:val="24"/>
        </w:rPr>
      </w:pPr>
    </w:p>
    <w:p w14:paraId="460F5969" w14:textId="77777777" w:rsidR="000B0C95" w:rsidRDefault="000B0C95" w:rsidP="00630D03">
      <w:pPr>
        <w:spacing w:after="200" w:line="276" w:lineRule="auto"/>
        <w:rPr>
          <w:bCs/>
          <w:sz w:val="24"/>
          <w:szCs w:val="24"/>
        </w:rPr>
      </w:pPr>
    </w:p>
    <w:p w14:paraId="1184875C" w14:textId="77777777" w:rsidR="00911EFF" w:rsidRDefault="00911EFF" w:rsidP="00911EFF">
      <w:pPr>
        <w:spacing w:after="200" w:line="276" w:lineRule="auto"/>
        <w:rPr>
          <w:bCs/>
          <w:sz w:val="24"/>
          <w:szCs w:val="24"/>
        </w:rPr>
      </w:pPr>
      <w:r>
        <w:rPr>
          <w:bCs/>
          <w:sz w:val="24"/>
          <w:szCs w:val="24"/>
        </w:rPr>
        <w:t xml:space="preserve">RICHARD </w:t>
      </w:r>
      <w:proofErr w:type="gramStart"/>
      <w:r>
        <w:rPr>
          <w:bCs/>
          <w:sz w:val="24"/>
          <w:szCs w:val="24"/>
        </w:rPr>
        <w:t xml:space="preserve">DIXON  </w:t>
      </w:r>
      <w:r>
        <w:rPr>
          <w:bCs/>
          <w:sz w:val="24"/>
          <w:szCs w:val="24"/>
        </w:rPr>
        <w:tab/>
      </w:r>
      <w:proofErr w:type="gramEnd"/>
      <w:r>
        <w:rPr>
          <w:bCs/>
          <w:sz w:val="24"/>
          <w:szCs w:val="24"/>
        </w:rPr>
        <w:tab/>
      </w:r>
      <w:r>
        <w:rPr>
          <w:bCs/>
          <w:sz w:val="24"/>
          <w:szCs w:val="24"/>
        </w:rPr>
        <w:tab/>
      </w:r>
      <w:r>
        <w:rPr>
          <w:bCs/>
          <w:sz w:val="24"/>
          <w:szCs w:val="24"/>
        </w:rPr>
        <w:tab/>
      </w:r>
      <w:r>
        <w:rPr>
          <w:bCs/>
          <w:sz w:val="24"/>
          <w:szCs w:val="24"/>
        </w:rPr>
        <w:tab/>
      </w:r>
      <w:r>
        <w:rPr>
          <w:bCs/>
          <w:sz w:val="24"/>
          <w:szCs w:val="24"/>
        </w:rPr>
        <w:tab/>
        <w:t>NIGEL JAMES</w:t>
      </w:r>
    </w:p>
    <w:p w14:paraId="7FC7398B" w14:textId="4A61A497" w:rsidR="00911EFF" w:rsidRDefault="00911EFF" w:rsidP="00911EFF">
      <w:pPr>
        <w:spacing w:after="200" w:line="276" w:lineRule="auto"/>
        <w:rPr>
          <w:bCs/>
          <w:sz w:val="24"/>
          <w:szCs w:val="24"/>
        </w:rPr>
      </w:pPr>
      <w:r>
        <w:rPr>
          <w:bCs/>
          <w:sz w:val="24"/>
          <w:szCs w:val="24"/>
        </w:rPr>
        <w:t xml:space="preserve">Chair    </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Temp Clerk</w:t>
      </w:r>
    </w:p>
    <w:p w14:paraId="658767B0" w14:textId="16A2258D" w:rsidR="00436E5D" w:rsidRPr="00630D03" w:rsidRDefault="00911EFF" w:rsidP="00911EFF">
      <w:pPr>
        <w:spacing w:after="200" w:line="276" w:lineRule="auto"/>
        <w:rPr>
          <w:b/>
          <w:sz w:val="24"/>
          <w:szCs w:val="24"/>
        </w:rPr>
      </w:pPr>
      <w:r>
        <w:rPr>
          <w:bCs/>
          <w:sz w:val="24"/>
          <w:szCs w:val="24"/>
        </w:rPr>
        <w:t xml:space="preserve">20 APR 20                                                                        </w:t>
      </w:r>
      <w:r>
        <w:rPr>
          <w:bCs/>
          <w:sz w:val="24"/>
          <w:szCs w:val="24"/>
        </w:rPr>
        <w:tab/>
      </w:r>
      <w:r>
        <w:rPr>
          <w:bCs/>
          <w:sz w:val="24"/>
          <w:szCs w:val="24"/>
        </w:rPr>
        <w:tab/>
      </w:r>
    </w:p>
    <w:sectPr w:rsidR="00436E5D" w:rsidRPr="00630D03" w:rsidSect="005434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05AF"/>
    <w:multiLevelType w:val="hybridMultilevel"/>
    <w:tmpl w:val="6E6205E0"/>
    <w:lvl w:ilvl="0" w:tplc="4A7E3C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E112E"/>
    <w:multiLevelType w:val="hybridMultilevel"/>
    <w:tmpl w:val="488ED93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5CC01FD"/>
    <w:multiLevelType w:val="hybridMultilevel"/>
    <w:tmpl w:val="0FBE3012"/>
    <w:lvl w:ilvl="0" w:tplc="58E4A32C">
      <w:start w:val="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81601"/>
    <w:multiLevelType w:val="hybridMultilevel"/>
    <w:tmpl w:val="9D24FB20"/>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4" w15:restartNumberingAfterBreak="0">
    <w:nsid w:val="0A772AC2"/>
    <w:multiLevelType w:val="hybridMultilevel"/>
    <w:tmpl w:val="35A440A4"/>
    <w:lvl w:ilvl="0" w:tplc="4A7E3C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A17E5"/>
    <w:multiLevelType w:val="hybridMultilevel"/>
    <w:tmpl w:val="9F9C8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BD3AF2"/>
    <w:multiLevelType w:val="hybridMultilevel"/>
    <w:tmpl w:val="6BC83C0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3B0EA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E60087"/>
    <w:multiLevelType w:val="hybridMultilevel"/>
    <w:tmpl w:val="A6A20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864EED"/>
    <w:multiLevelType w:val="hybridMultilevel"/>
    <w:tmpl w:val="19CE48E0"/>
    <w:lvl w:ilvl="0" w:tplc="4A7E3C2A">
      <w:numFmt w:val="bullet"/>
      <w:lvlText w:val="-"/>
      <w:lvlJc w:val="left"/>
      <w:pPr>
        <w:ind w:left="1648" w:hanging="360"/>
      </w:pPr>
      <w:rPr>
        <w:rFonts w:ascii="Calibri" w:eastAsiaTheme="minorHAnsi" w:hAnsi="Calibri" w:cstheme="minorBidi"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0" w15:restartNumberingAfterBreak="0">
    <w:nsid w:val="26F25EB8"/>
    <w:multiLevelType w:val="hybridMultilevel"/>
    <w:tmpl w:val="F95E1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2C3400"/>
    <w:multiLevelType w:val="hybridMultilevel"/>
    <w:tmpl w:val="2630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6C085F"/>
    <w:multiLevelType w:val="hybridMultilevel"/>
    <w:tmpl w:val="C51C60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A713358"/>
    <w:multiLevelType w:val="hybridMultilevel"/>
    <w:tmpl w:val="F4F4DD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FB137A6"/>
    <w:multiLevelType w:val="hybridMultilevel"/>
    <w:tmpl w:val="01AA421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5" w15:restartNumberingAfterBreak="0">
    <w:nsid w:val="428B11FB"/>
    <w:multiLevelType w:val="hybridMultilevel"/>
    <w:tmpl w:val="FFE48AD4"/>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6" w15:restartNumberingAfterBreak="0">
    <w:nsid w:val="47B66209"/>
    <w:multiLevelType w:val="hybridMultilevel"/>
    <w:tmpl w:val="8E82A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5213C2"/>
    <w:multiLevelType w:val="hybridMultilevel"/>
    <w:tmpl w:val="6A68B6F8"/>
    <w:lvl w:ilvl="0" w:tplc="0809000F">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705095"/>
    <w:multiLevelType w:val="multilevel"/>
    <w:tmpl w:val="9CD419F6"/>
    <w:lvl w:ilvl="0">
      <w:start w:val="1"/>
      <w:numFmt w:val="decimal"/>
      <w:lvlText w:val="%1."/>
      <w:lvlJc w:val="left"/>
      <w:pPr>
        <w:ind w:left="360" w:hanging="360"/>
      </w:pPr>
      <w:rPr>
        <w:b w:val="0"/>
      </w:rPr>
    </w:lvl>
    <w:lvl w:ilvl="1">
      <w:start w:val="2"/>
      <w:numFmt w:val="decimal"/>
      <w:isLgl/>
      <w:lvlText w:val="%1.%2"/>
      <w:lvlJc w:val="left"/>
      <w:pPr>
        <w:ind w:left="1094" w:hanging="45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9" w15:restartNumberingAfterBreak="0">
    <w:nsid w:val="4C6044B3"/>
    <w:multiLevelType w:val="hybridMultilevel"/>
    <w:tmpl w:val="96187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1E2B59"/>
    <w:multiLevelType w:val="hybridMultilevel"/>
    <w:tmpl w:val="1AA6C514"/>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1" w15:restartNumberingAfterBreak="0">
    <w:nsid w:val="54BF7AA4"/>
    <w:multiLevelType w:val="hybridMultilevel"/>
    <w:tmpl w:val="6EB48D50"/>
    <w:lvl w:ilvl="0" w:tplc="58E4A32C">
      <w:start w:val="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C66BFB"/>
    <w:multiLevelType w:val="hybridMultilevel"/>
    <w:tmpl w:val="C46A9A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5A13EA8"/>
    <w:multiLevelType w:val="hybridMultilevel"/>
    <w:tmpl w:val="FDEA956E"/>
    <w:lvl w:ilvl="0" w:tplc="4A7E3C2A">
      <w:numFmt w:val="bullet"/>
      <w:lvlText w:val="-"/>
      <w:lvlJc w:val="left"/>
      <w:pPr>
        <w:ind w:left="1648" w:hanging="360"/>
      </w:pPr>
      <w:rPr>
        <w:rFonts w:ascii="Calibri" w:eastAsiaTheme="minorHAnsi" w:hAnsi="Calibri" w:cstheme="minorBidi"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24" w15:restartNumberingAfterBreak="0">
    <w:nsid w:val="591A13B3"/>
    <w:multiLevelType w:val="hybridMultilevel"/>
    <w:tmpl w:val="E87A5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6553A3"/>
    <w:multiLevelType w:val="hybridMultilevel"/>
    <w:tmpl w:val="EDBE1CA6"/>
    <w:lvl w:ilvl="0" w:tplc="0809000F">
      <w:start w:val="1"/>
      <w:numFmt w:val="decimal"/>
      <w:lvlText w:val="%1."/>
      <w:lvlJc w:val="left"/>
      <w:pPr>
        <w:ind w:left="928"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86A283F6">
      <w:start w:val="1"/>
      <w:numFmt w:val="bullet"/>
      <w:lvlText w:val="-"/>
      <w:lvlJc w:val="left"/>
      <w:pPr>
        <w:ind w:left="2880" w:hanging="360"/>
      </w:pPr>
      <w:rPr>
        <w:rFonts w:ascii="Calibri" w:eastAsiaTheme="minorHAnsi" w:hAnsi="Calibri" w:cs="Calibr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674E98"/>
    <w:multiLevelType w:val="hybridMultilevel"/>
    <w:tmpl w:val="B8809260"/>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27" w15:restartNumberingAfterBreak="0">
    <w:nsid w:val="61EC5C30"/>
    <w:multiLevelType w:val="hybridMultilevel"/>
    <w:tmpl w:val="ED801168"/>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28" w15:restartNumberingAfterBreak="0">
    <w:nsid w:val="6AF16095"/>
    <w:multiLevelType w:val="hybridMultilevel"/>
    <w:tmpl w:val="81342C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ED7BE7"/>
    <w:multiLevelType w:val="hybridMultilevel"/>
    <w:tmpl w:val="64DA8E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3486631"/>
    <w:multiLevelType w:val="hybridMultilevel"/>
    <w:tmpl w:val="69181938"/>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31" w15:restartNumberingAfterBreak="0">
    <w:nsid w:val="74C276A1"/>
    <w:multiLevelType w:val="hybridMultilevel"/>
    <w:tmpl w:val="892E4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9BA244A"/>
    <w:multiLevelType w:val="hybridMultilevel"/>
    <w:tmpl w:val="8340A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741714"/>
    <w:multiLevelType w:val="hybridMultilevel"/>
    <w:tmpl w:val="1FA09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6F309E"/>
    <w:multiLevelType w:val="hybridMultilevel"/>
    <w:tmpl w:val="C7DAB3FE"/>
    <w:lvl w:ilvl="0" w:tplc="08090001">
      <w:start w:val="1"/>
      <w:numFmt w:val="bullet"/>
      <w:lvlText w:val=""/>
      <w:lvlJc w:val="left"/>
      <w:pPr>
        <w:ind w:left="2008" w:hanging="360"/>
      </w:pPr>
      <w:rPr>
        <w:rFonts w:ascii="Symbol" w:hAnsi="Symbol" w:hint="default"/>
      </w:rPr>
    </w:lvl>
    <w:lvl w:ilvl="1" w:tplc="08090003" w:tentative="1">
      <w:start w:val="1"/>
      <w:numFmt w:val="bullet"/>
      <w:lvlText w:val="o"/>
      <w:lvlJc w:val="left"/>
      <w:pPr>
        <w:ind w:left="2728" w:hanging="360"/>
      </w:pPr>
      <w:rPr>
        <w:rFonts w:ascii="Courier New" w:hAnsi="Courier New" w:cs="Courier New" w:hint="default"/>
      </w:rPr>
    </w:lvl>
    <w:lvl w:ilvl="2" w:tplc="08090005" w:tentative="1">
      <w:start w:val="1"/>
      <w:numFmt w:val="bullet"/>
      <w:lvlText w:val=""/>
      <w:lvlJc w:val="left"/>
      <w:pPr>
        <w:ind w:left="3448" w:hanging="360"/>
      </w:pPr>
      <w:rPr>
        <w:rFonts w:ascii="Wingdings" w:hAnsi="Wingdings" w:hint="default"/>
      </w:rPr>
    </w:lvl>
    <w:lvl w:ilvl="3" w:tplc="08090001" w:tentative="1">
      <w:start w:val="1"/>
      <w:numFmt w:val="bullet"/>
      <w:lvlText w:val=""/>
      <w:lvlJc w:val="left"/>
      <w:pPr>
        <w:ind w:left="4168" w:hanging="360"/>
      </w:pPr>
      <w:rPr>
        <w:rFonts w:ascii="Symbol" w:hAnsi="Symbol" w:hint="default"/>
      </w:rPr>
    </w:lvl>
    <w:lvl w:ilvl="4" w:tplc="08090003" w:tentative="1">
      <w:start w:val="1"/>
      <w:numFmt w:val="bullet"/>
      <w:lvlText w:val="o"/>
      <w:lvlJc w:val="left"/>
      <w:pPr>
        <w:ind w:left="4888" w:hanging="360"/>
      </w:pPr>
      <w:rPr>
        <w:rFonts w:ascii="Courier New" w:hAnsi="Courier New" w:cs="Courier New" w:hint="default"/>
      </w:rPr>
    </w:lvl>
    <w:lvl w:ilvl="5" w:tplc="08090005" w:tentative="1">
      <w:start w:val="1"/>
      <w:numFmt w:val="bullet"/>
      <w:lvlText w:val=""/>
      <w:lvlJc w:val="left"/>
      <w:pPr>
        <w:ind w:left="5608" w:hanging="360"/>
      </w:pPr>
      <w:rPr>
        <w:rFonts w:ascii="Wingdings" w:hAnsi="Wingdings" w:hint="default"/>
      </w:rPr>
    </w:lvl>
    <w:lvl w:ilvl="6" w:tplc="08090001" w:tentative="1">
      <w:start w:val="1"/>
      <w:numFmt w:val="bullet"/>
      <w:lvlText w:val=""/>
      <w:lvlJc w:val="left"/>
      <w:pPr>
        <w:ind w:left="6328" w:hanging="360"/>
      </w:pPr>
      <w:rPr>
        <w:rFonts w:ascii="Symbol" w:hAnsi="Symbol" w:hint="default"/>
      </w:rPr>
    </w:lvl>
    <w:lvl w:ilvl="7" w:tplc="08090003" w:tentative="1">
      <w:start w:val="1"/>
      <w:numFmt w:val="bullet"/>
      <w:lvlText w:val="o"/>
      <w:lvlJc w:val="left"/>
      <w:pPr>
        <w:ind w:left="7048" w:hanging="360"/>
      </w:pPr>
      <w:rPr>
        <w:rFonts w:ascii="Courier New" w:hAnsi="Courier New" w:cs="Courier New" w:hint="default"/>
      </w:rPr>
    </w:lvl>
    <w:lvl w:ilvl="8" w:tplc="08090005" w:tentative="1">
      <w:start w:val="1"/>
      <w:numFmt w:val="bullet"/>
      <w:lvlText w:val=""/>
      <w:lvlJc w:val="left"/>
      <w:pPr>
        <w:ind w:left="7768" w:hanging="360"/>
      </w:pPr>
      <w:rPr>
        <w:rFonts w:ascii="Wingdings" w:hAnsi="Wingdings" w:hint="default"/>
      </w:rPr>
    </w:lvl>
  </w:abstractNum>
  <w:abstractNum w:abstractNumId="35" w15:restartNumberingAfterBreak="0">
    <w:nsid w:val="7BF717D1"/>
    <w:multiLevelType w:val="hybridMultilevel"/>
    <w:tmpl w:val="CC7EA408"/>
    <w:lvl w:ilvl="0" w:tplc="4A7E3C2A">
      <w:numFmt w:val="bullet"/>
      <w:lvlText w:val="-"/>
      <w:lvlJc w:val="left"/>
      <w:pPr>
        <w:ind w:left="1288" w:hanging="360"/>
      </w:pPr>
      <w:rPr>
        <w:rFonts w:ascii="Calibri" w:eastAsiaTheme="minorHAnsi" w:hAnsi="Calibri" w:cstheme="minorBidi"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36" w15:restartNumberingAfterBreak="0">
    <w:nsid w:val="7E246D69"/>
    <w:multiLevelType w:val="hybridMultilevel"/>
    <w:tmpl w:val="E36C6D06"/>
    <w:lvl w:ilvl="0" w:tplc="13365A62">
      <w:start w:val="5"/>
      <w:numFmt w:val="bullet"/>
      <w:lvlText w:val="-"/>
      <w:lvlJc w:val="left"/>
      <w:pPr>
        <w:ind w:left="1288" w:hanging="360"/>
      </w:pPr>
      <w:rPr>
        <w:rFonts w:ascii="Calibri" w:eastAsia="Times New Roman" w:hAnsi="Calibri" w:cs="Tahoma"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num w:numId="1">
    <w:abstractNumId w:val="28"/>
  </w:num>
  <w:num w:numId="2">
    <w:abstractNumId w:val="8"/>
  </w:num>
  <w:num w:numId="3">
    <w:abstractNumId w:val="25"/>
  </w:num>
  <w:num w:numId="4">
    <w:abstractNumId w:val="17"/>
  </w:num>
  <w:num w:numId="5">
    <w:abstractNumId w:val="21"/>
  </w:num>
  <w:num w:numId="6">
    <w:abstractNumId w:val="2"/>
  </w:num>
  <w:num w:numId="7">
    <w:abstractNumId w:val="18"/>
  </w:num>
  <w:num w:numId="8">
    <w:abstractNumId w:val="6"/>
  </w:num>
  <w:num w:numId="9">
    <w:abstractNumId w:val="7"/>
  </w:num>
  <w:num w:numId="10">
    <w:abstractNumId w:val="36"/>
  </w:num>
  <w:num w:numId="11">
    <w:abstractNumId w:val="30"/>
  </w:num>
  <w:num w:numId="12">
    <w:abstractNumId w:val="22"/>
  </w:num>
  <w:num w:numId="13">
    <w:abstractNumId w:val="15"/>
  </w:num>
  <w:num w:numId="14">
    <w:abstractNumId w:val="26"/>
  </w:num>
  <w:num w:numId="15">
    <w:abstractNumId w:val="34"/>
  </w:num>
  <w:num w:numId="16">
    <w:abstractNumId w:val="13"/>
  </w:num>
  <w:num w:numId="17">
    <w:abstractNumId w:val="12"/>
  </w:num>
  <w:num w:numId="18">
    <w:abstractNumId w:val="27"/>
  </w:num>
  <w:num w:numId="19">
    <w:abstractNumId w:val="3"/>
  </w:num>
  <w:num w:numId="20">
    <w:abstractNumId w:val="19"/>
  </w:num>
  <w:num w:numId="21">
    <w:abstractNumId w:val="11"/>
  </w:num>
  <w:num w:numId="22">
    <w:abstractNumId w:val="0"/>
  </w:num>
  <w:num w:numId="23">
    <w:abstractNumId w:val="4"/>
  </w:num>
  <w:num w:numId="24">
    <w:abstractNumId w:val="23"/>
  </w:num>
  <w:num w:numId="25">
    <w:abstractNumId w:val="9"/>
  </w:num>
  <w:num w:numId="26">
    <w:abstractNumId w:val="33"/>
  </w:num>
  <w:num w:numId="27">
    <w:abstractNumId w:val="24"/>
  </w:num>
  <w:num w:numId="28">
    <w:abstractNumId w:val="20"/>
  </w:num>
  <w:num w:numId="29">
    <w:abstractNumId w:val="1"/>
  </w:num>
  <w:num w:numId="30">
    <w:abstractNumId w:val="35"/>
  </w:num>
  <w:num w:numId="31">
    <w:abstractNumId w:val="14"/>
  </w:num>
  <w:num w:numId="32">
    <w:abstractNumId w:val="10"/>
  </w:num>
  <w:num w:numId="33">
    <w:abstractNumId w:val="16"/>
  </w:num>
  <w:num w:numId="34">
    <w:abstractNumId w:val="5"/>
  </w:num>
  <w:num w:numId="35">
    <w:abstractNumId w:val="29"/>
  </w:num>
  <w:num w:numId="36">
    <w:abstractNumId w:val="3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24E15"/>
    <w:rsid w:val="00000A4E"/>
    <w:rsid w:val="00015C9D"/>
    <w:rsid w:val="00016C5C"/>
    <w:rsid w:val="000548DD"/>
    <w:rsid w:val="00072AEF"/>
    <w:rsid w:val="000B0C95"/>
    <w:rsid w:val="000F49CC"/>
    <w:rsid w:val="000F4DD4"/>
    <w:rsid w:val="001543F5"/>
    <w:rsid w:val="001A4A95"/>
    <w:rsid w:val="001B1A22"/>
    <w:rsid w:val="001E2E57"/>
    <w:rsid w:val="001E3453"/>
    <w:rsid w:val="001F1442"/>
    <w:rsid w:val="00201D10"/>
    <w:rsid w:val="002106C2"/>
    <w:rsid w:val="00213E4C"/>
    <w:rsid w:val="00227379"/>
    <w:rsid w:val="00235839"/>
    <w:rsid w:val="00242B41"/>
    <w:rsid w:val="0025009C"/>
    <w:rsid w:val="00271892"/>
    <w:rsid w:val="00283959"/>
    <w:rsid w:val="0028544E"/>
    <w:rsid w:val="002B0A29"/>
    <w:rsid w:val="002C3CAA"/>
    <w:rsid w:val="002E46FB"/>
    <w:rsid w:val="003534A8"/>
    <w:rsid w:val="00353A34"/>
    <w:rsid w:val="003670F2"/>
    <w:rsid w:val="0037209A"/>
    <w:rsid w:val="00375670"/>
    <w:rsid w:val="003802D1"/>
    <w:rsid w:val="003876B7"/>
    <w:rsid w:val="00397A6B"/>
    <w:rsid w:val="003B34CD"/>
    <w:rsid w:val="003B50DB"/>
    <w:rsid w:val="00405B0B"/>
    <w:rsid w:val="00410B66"/>
    <w:rsid w:val="00410C54"/>
    <w:rsid w:val="0042740F"/>
    <w:rsid w:val="00436E5D"/>
    <w:rsid w:val="004424EC"/>
    <w:rsid w:val="004552F4"/>
    <w:rsid w:val="00460D64"/>
    <w:rsid w:val="0047244F"/>
    <w:rsid w:val="00477FFE"/>
    <w:rsid w:val="004B0202"/>
    <w:rsid w:val="004B7868"/>
    <w:rsid w:val="004C091A"/>
    <w:rsid w:val="00512EB3"/>
    <w:rsid w:val="0054342B"/>
    <w:rsid w:val="00543989"/>
    <w:rsid w:val="0056085F"/>
    <w:rsid w:val="00571CDE"/>
    <w:rsid w:val="005868E6"/>
    <w:rsid w:val="005A5B46"/>
    <w:rsid w:val="005D398A"/>
    <w:rsid w:val="005E44DB"/>
    <w:rsid w:val="005F03E5"/>
    <w:rsid w:val="005F5C11"/>
    <w:rsid w:val="00630D03"/>
    <w:rsid w:val="00630F7E"/>
    <w:rsid w:val="0064048D"/>
    <w:rsid w:val="0066783D"/>
    <w:rsid w:val="006C67D4"/>
    <w:rsid w:val="006E02A8"/>
    <w:rsid w:val="006F52C3"/>
    <w:rsid w:val="00707FF2"/>
    <w:rsid w:val="0072011B"/>
    <w:rsid w:val="00723A68"/>
    <w:rsid w:val="00756D0D"/>
    <w:rsid w:val="007629C1"/>
    <w:rsid w:val="00762C0D"/>
    <w:rsid w:val="007B169C"/>
    <w:rsid w:val="007C3246"/>
    <w:rsid w:val="007C47F0"/>
    <w:rsid w:val="007D1081"/>
    <w:rsid w:val="007D1D16"/>
    <w:rsid w:val="00802FE7"/>
    <w:rsid w:val="008039C0"/>
    <w:rsid w:val="00813928"/>
    <w:rsid w:val="00842B09"/>
    <w:rsid w:val="0084773B"/>
    <w:rsid w:val="00851B8D"/>
    <w:rsid w:val="00865AD3"/>
    <w:rsid w:val="008B7DCD"/>
    <w:rsid w:val="008D24C9"/>
    <w:rsid w:val="008D2A3C"/>
    <w:rsid w:val="00911EFF"/>
    <w:rsid w:val="00946306"/>
    <w:rsid w:val="00997498"/>
    <w:rsid w:val="009C53BC"/>
    <w:rsid w:val="009C5FDD"/>
    <w:rsid w:val="009C6E72"/>
    <w:rsid w:val="009D3DDB"/>
    <w:rsid w:val="00A21A03"/>
    <w:rsid w:val="00A31152"/>
    <w:rsid w:val="00A421E6"/>
    <w:rsid w:val="00A66A0E"/>
    <w:rsid w:val="00A800ED"/>
    <w:rsid w:val="00AC106E"/>
    <w:rsid w:val="00AC3151"/>
    <w:rsid w:val="00AD6299"/>
    <w:rsid w:val="00AE7517"/>
    <w:rsid w:val="00B071FA"/>
    <w:rsid w:val="00B3024A"/>
    <w:rsid w:val="00B8710F"/>
    <w:rsid w:val="00B941FC"/>
    <w:rsid w:val="00BC7B79"/>
    <w:rsid w:val="00C160CB"/>
    <w:rsid w:val="00C45159"/>
    <w:rsid w:val="00C61A4E"/>
    <w:rsid w:val="00C6529D"/>
    <w:rsid w:val="00C84520"/>
    <w:rsid w:val="00C9399F"/>
    <w:rsid w:val="00CA287B"/>
    <w:rsid w:val="00CB2278"/>
    <w:rsid w:val="00CD15E3"/>
    <w:rsid w:val="00CD386D"/>
    <w:rsid w:val="00D15270"/>
    <w:rsid w:val="00D24E15"/>
    <w:rsid w:val="00D35FFF"/>
    <w:rsid w:val="00D57A43"/>
    <w:rsid w:val="00D60C62"/>
    <w:rsid w:val="00D92823"/>
    <w:rsid w:val="00DD0566"/>
    <w:rsid w:val="00E16534"/>
    <w:rsid w:val="00E27355"/>
    <w:rsid w:val="00E36690"/>
    <w:rsid w:val="00E40AB8"/>
    <w:rsid w:val="00E40DBC"/>
    <w:rsid w:val="00E45ADF"/>
    <w:rsid w:val="00E7025C"/>
    <w:rsid w:val="00E769AA"/>
    <w:rsid w:val="00E937B3"/>
    <w:rsid w:val="00E945AC"/>
    <w:rsid w:val="00E97DC4"/>
    <w:rsid w:val="00EA2BE6"/>
    <w:rsid w:val="00ED10B8"/>
    <w:rsid w:val="00ED442F"/>
    <w:rsid w:val="00ED620B"/>
    <w:rsid w:val="00EF1128"/>
    <w:rsid w:val="00F00011"/>
    <w:rsid w:val="00F06E8B"/>
    <w:rsid w:val="00F35A63"/>
    <w:rsid w:val="00F509E2"/>
    <w:rsid w:val="00FB2631"/>
    <w:rsid w:val="00FC0F05"/>
    <w:rsid w:val="00FC49D3"/>
    <w:rsid w:val="00FC5F0B"/>
    <w:rsid w:val="00FD172F"/>
    <w:rsid w:val="00FF6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E9932"/>
  <w15:docId w15:val="{33D4E737-67F9-4F2A-8F4C-417934B4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F4DD4"/>
    <w:pPr>
      <w:ind w:left="720"/>
      <w:contextualSpacing/>
    </w:pPr>
  </w:style>
  <w:style w:type="character" w:customStyle="1" w:styleId="ListParagraphChar">
    <w:name w:val="List Paragraph Char"/>
    <w:link w:val="ListParagraph"/>
    <w:uiPriority w:val="34"/>
    <w:rsid w:val="00A66A0E"/>
  </w:style>
  <w:style w:type="paragraph" w:customStyle="1" w:styleId="Default">
    <w:name w:val="Default"/>
    <w:rsid w:val="00A66A0E"/>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E6F7B4-38D9-4B94-8996-DE53BE296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Monmouthshire County Council</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 Jane</dc:creator>
  <cp:lastModifiedBy>Nigel James</cp:lastModifiedBy>
  <cp:revision>16</cp:revision>
  <cp:lastPrinted>2020-02-28T14:11:00Z</cp:lastPrinted>
  <dcterms:created xsi:type="dcterms:W3CDTF">2020-04-18T10:01:00Z</dcterms:created>
  <dcterms:modified xsi:type="dcterms:W3CDTF">2020-04-21T12:57:00Z</dcterms:modified>
</cp:coreProperties>
</file>