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2B1C0" w14:textId="16F3F484" w:rsidR="009D3DDB" w:rsidRPr="007C47F0" w:rsidRDefault="009D3DDB" w:rsidP="007C47F0">
      <w:pPr>
        <w:rPr>
          <w:b/>
          <w:sz w:val="28"/>
          <w:szCs w:val="28"/>
        </w:rPr>
      </w:pPr>
      <w:r w:rsidRPr="007C47F0">
        <w:rPr>
          <w:b/>
          <w:sz w:val="28"/>
          <w:szCs w:val="28"/>
        </w:rPr>
        <w:t xml:space="preserve">Minutes of Ordinary Meeting </w:t>
      </w:r>
      <w:r w:rsidR="00967292">
        <w:rPr>
          <w:b/>
          <w:sz w:val="28"/>
          <w:szCs w:val="28"/>
        </w:rPr>
        <w:t xml:space="preserve">held </w:t>
      </w:r>
      <w:r w:rsidR="00A40A94">
        <w:rPr>
          <w:b/>
          <w:sz w:val="28"/>
          <w:szCs w:val="28"/>
        </w:rPr>
        <w:t xml:space="preserve">at </w:t>
      </w:r>
      <w:proofErr w:type="spellStart"/>
      <w:r w:rsidR="003B3AF4">
        <w:rPr>
          <w:b/>
          <w:sz w:val="28"/>
          <w:szCs w:val="28"/>
        </w:rPr>
        <w:t>Gilwern</w:t>
      </w:r>
      <w:proofErr w:type="spellEnd"/>
      <w:r w:rsidR="003B3AF4">
        <w:rPr>
          <w:b/>
          <w:sz w:val="28"/>
          <w:szCs w:val="28"/>
        </w:rPr>
        <w:t xml:space="preserve"> Community Centre</w:t>
      </w:r>
      <w:r w:rsidR="00A40A94">
        <w:rPr>
          <w:b/>
          <w:sz w:val="28"/>
          <w:szCs w:val="28"/>
        </w:rPr>
        <w:t xml:space="preserve"> </w:t>
      </w:r>
      <w:r w:rsidR="00967292">
        <w:rPr>
          <w:b/>
          <w:sz w:val="28"/>
          <w:szCs w:val="28"/>
        </w:rPr>
        <w:t>on</w:t>
      </w:r>
      <w:r w:rsidRPr="007C47F0">
        <w:rPr>
          <w:b/>
          <w:sz w:val="28"/>
          <w:szCs w:val="28"/>
        </w:rPr>
        <w:t xml:space="preserve"> </w:t>
      </w:r>
      <w:r w:rsidR="007215CE">
        <w:rPr>
          <w:b/>
          <w:sz w:val="28"/>
          <w:szCs w:val="28"/>
        </w:rPr>
        <w:t>February 7</w:t>
      </w:r>
      <w:r w:rsidR="00967292" w:rsidRPr="00967292">
        <w:rPr>
          <w:b/>
          <w:sz w:val="28"/>
          <w:szCs w:val="28"/>
          <w:vertAlign w:val="superscript"/>
        </w:rPr>
        <w:t>th</w:t>
      </w:r>
      <w:proofErr w:type="gramStart"/>
      <w:r w:rsidR="00967292">
        <w:rPr>
          <w:b/>
          <w:sz w:val="28"/>
          <w:szCs w:val="28"/>
        </w:rPr>
        <w:t xml:space="preserve"> 2021</w:t>
      </w:r>
      <w:proofErr w:type="gramEnd"/>
      <w:r w:rsidR="00AD6E5A">
        <w:rPr>
          <w:b/>
          <w:sz w:val="28"/>
          <w:szCs w:val="28"/>
        </w:rPr>
        <w:t xml:space="preserve"> at </w:t>
      </w:r>
      <w:r w:rsidR="001E2E57">
        <w:rPr>
          <w:b/>
          <w:sz w:val="28"/>
          <w:szCs w:val="28"/>
        </w:rPr>
        <w:t>7pm</w:t>
      </w:r>
      <w:r w:rsidR="00FB2631" w:rsidRPr="007C47F0">
        <w:rPr>
          <w:b/>
          <w:sz w:val="28"/>
          <w:szCs w:val="28"/>
        </w:rPr>
        <w:t>–</w:t>
      </w:r>
      <w:r w:rsidRPr="007C47F0">
        <w:rPr>
          <w:b/>
          <w:sz w:val="28"/>
          <w:szCs w:val="28"/>
        </w:rPr>
        <w:t xml:space="preserve"> Llanelly Community Council</w:t>
      </w:r>
    </w:p>
    <w:p w14:paraId="463A016B" w14:textId="2CA7CAA9" w:rsidR="009D3DDB" w:rsidRPr="00C45159" w:rsidRDefault="006E02A8" w:rsidP="007C47F0">
      <w:pPr>
        <w:rPr>
          <w:sz w:val="24"/>
          <w:szCs w:val="24"/>
        </w:rPr>
      </w:pPr>
      <w:r w:rsidRPr="00C45159">
        <w:rPr>
          <w:sz w:val="24"/>
          <w:szCs w:val="24"/>
        </w:rPr>
        <w:t xml:space="preserve">Present:  </w:t>
      </w:r>
      <w:r w:rsidR="009D3DDB" w:rsidRPr="00C45159">
        <w:rPr>
          <w:sz w:val="24"/>
          <w:szCs w:val="24"/>
        </w:rPr>
        <w:t xml:space="preserve">Cllr </w:t>
      </w:r>
      <w:r w:rsidRPr="00C45159">
        <w:rPr>
          <w:sz w:val="24"/>
          <w:szCs w:val="24"/>
        </w:rPr>
        <w:t xml:space="preserve">R </w:t>
      </w:r>
      <w:r w:rsidR="009D3DDB" w:rsidRPr="00C45159">
        <w:rPr>
          <w:sz w:val="24"/>
          <w:szCs w:val="24"/>
        </w:rPr>
        <w:t>Dixon</w:t>
      </w:r>
      <w:r w:rsidRPr="00C45159">
        <w:rPr>
          <w:sz w:val="24"/>
          <w:szCs w:val="24"/>
        </w:rPr>
        <w:t xml:space="preserve"> (Chair), </w:t>
      </w:r>
      <w:r w:rsidR="009429B9">
        <w:rPr>
          <w:sz w:val="24"/>
          <w:szCs w:val="24"/>
        </w:rPr>
        <w:t xml:space="preserve">Cllr J Pratt, </w:t>
      </w:r>
      <w:r w:rsidR="0042740F" w:rsidRPr="00C45159">
        <w:rPr>
          <w:sz w:val="24"/>
          <w:szCs w:val="24"/>
        </w:rPr>
        <w:t xml:space="preserve">Cllr </w:t>
      </w:r>
      <w:r w:rsidRPr="00C45159">
        <w:rPr>
          <w:sz w:val="24"/>
          <w:szCs w:val="24"/>
        </w:rPr>
        <w:t xml:space="preserve">G </w:t>
      </w:r>
      <w:proofErr w:type="spellStart"/>
      <w:r w:rsidR="0042740F" w:rsidRPr="00C45159">
        <w:rPr>
          <w:sz w:val="24"/>
          <w:szCs w:val="24"/>
        </w:rPr>
        <w:t>Nelmes</w:t>
      </w:r>
      <w:proofErr w:type="spellEnd"/>
      <w:r w:rsidR="0042740F" w:rsidRPr="00C45159">
        <w:rPr>
          <w:sz w:val="24"/>
          <w:szCs w:val="24"/>
        </w:rPr>
        <w:t xml:space="preserve">, </w:t>
      </w:r>
      <w:r w:rsidR="001E2E57">
        <w:rPr>
          <w:sz w:val="24"/>
          <w:szCs w:val="24"/>
        </w:rPr>
        <w:t>Cllr P Bell</w:t>
      </w:r>
      <w:r w:rsidR="00270A4D">
        <w:rPr>
          <w:sz w:val="24"/>
          <w:szCs w:val="24"/>
        </w:rPr>
        <w:t xml:space="preserve">, </w:t>
      </w:r>
      <w:r w:rsidR="003C452C">
        <w:rPr>
          <w:sz w:val="24"/>
          <w:szCs w:val="24"/>
        </w:rPr>
        <w:t>Cllr K Rose</w:t>
      </w:r>
      <w:r w:rsidR="00DE0926">
        <w:rPr>
          <w:sz w:val="24"/>
          <w:szCs w:val="24"/>
        </w:rPr>
        <w:t xml:space="preserve">, </w:t>
      </w:r>
      <w:r w:rsidR="00962891">
        <w:rPr>
          <w:sz w:val="24"/>
          <w:szCs w:val="24"/>
        </w:rPr>
        <w:t xml:space="preserve">Cllr </w:t>
      </w:r>
      <w:r w:rsidR="00D3348C">
        <w:rPr>
          <w:sz w:val="24"/>
          <w:szCs w:val="24"/>
        </w:rPr>
        <w:t>D Williams</w:t>
      </w:r>
      <w:r w:rsidR="00962891">
        <w:rPr>
          <w:sz w:val="24"/>
          <w:szCs w:val="24"/>
        </w:rPr>
        <w:t>,</w:t>
      </w:r>
      <w:r w:rsidR="00707DCE">
        <w:rPr>
          <w:sz w:val="24"/>
          <w:szCs w:val="24"/>
        </w:rPr>
        <w:t xml:space="preserve"> </w:t>
      </w:r>
      <w:r w:rsidR="003B2B92">
        <w:rPr>
          <w:sz w:val="24"/>
          <w:szCs w:val="24"/>
        </w:rPr>
        <w:t>Cllr F Rossini, Cllr N Curtis</w:t>
      </w:r>
      <w:r w:rsidR="00DE0926">
        <w:rPr>
          <w:sz w:val="24"/>
          <w:szCs w:val="24"/>
        </w:rPr>
        <w:t>.</w:t>
      </w:r>
    </w:p>
    <w:p w14:paraId="751DA7E8" w14:textId="77777777" w:rsidR="001E2E57" w:rsidRDefault="001E2E57" w:rsidP="007C47F0">
      <w:pPr>
        <w:rPr>
          <w:sz w:val="24"/>
          <w:szCs w:val="24"/>
        </w:rPr>
      </w:pPr>
      <w:r>
        <w:rPr>
          <w:sz w:val="24"/>
          <w:szCs w:val="24"/>
        </w:rPr>
        <w:t>Attendance:</w:t>
      </w:r>
    </w:p>
    <w:p w14:paraId="417BC8A7" w14:textId="77777777" w:rsidR="00D23875" w:rsidRDefault="00AD6E5A" w:rsidP="007C47F0">
      <w:pPr>
        <w:rPr>
          <w:sz w:val="24"/>
          <w:szCs w:val="24"/>
        </w:rPr>
      </w:pPr>
      <w:r>
        <w:rPr>
          <w:sz w:val="24"/>
          <w:szCs w:val="24"/>
        </w:rPr>
        <w:t>Clerk – N James</w:t>
      </w:r>
    </w:p>
    <w:p w14:paraId="7E1B12BF" w14:textId="16341196" w:rsidR="009700A1" w:rsidRDefault="009700A1" w:rsidP="007C47F0">
      <w:pPr>
        <w:rPr>
          <w:sz w:val="24"/>
          <w:szCs w:val="24"/>
        </w:rPr>
      </w:pPr>
      <w:r>
        <w:rPr>
          <w:sz w:val="24"/>
          <w:szCs w:val="24"/>
        </w:rPr>
        <w:t>Mark Hand – MCC (for Item 11 only).</w:t>
      </w:r>
    </w:p>
    <w:p w14:paraId="331FF8B6" w14:textId="6C951CC1" w:rsidR="003867B5" w:rsidRDefault="003867B5" w:rsidP="007C47F0">
      <w:pPr>
        <w:rPr>
          <w:sz w:val="24"/>
          <w:szCs w:val="24"/>
        </w:rPr>
      </w:pPr>
    </w:p>
    <w:p w14:paraId="002567D6" w14:textId="77777777" w:rsidR="000F4DD4" w:rsidRPr="00C45159" w:rsidRDefault="000F4DD4" w:rsidP="007C47F0">
      <w:pPr>
        <w:pStyle w:val="ListParagraph"/>
        <w:numPr>
          <w:ilvl w:val="0"/>
          <w:numId w:val="3"/>
        </w:numPr>
        <w:ind w:left="0" w:firstLine="0"/>
        <w:rPr>
          <w:b/>
          <w:sz w:val="24"/>
          <w:szCs w:val="24"/>
        </w:rPr>
      </w:pPr>
      <w:r w:rsidRPr="00C45159">
        <w:rPr>
          <w:b/>
          <w:sz w:val="24"/>
          <w:szCs w:val="24"/>
        </w:rPr>
        <w:t>Apologies:</w:t>
      </w:r>
    </w:p>
    <w:p w14:paraId="360D4007" w14:textId="35AA095B" w:rsidR="00E937B3" w:rsidRPr="00BC7B79" w:rsidRDefault="003C452C" w:rsidP="007C47F0">
      <w:pPr>
        <w:pStyle w:val="ListParagraph"/>
        <w:ind w:left="0"/>
        <w:rPr>
          <w:sz w:val="24"/>
          <w:szCs w:val="24"/>
        </w:rPr>
      </w:pPr>
      <w:r>
        <w:rPr>
          <w:sz w:val="24"/>
          <w:szCs w:val="24"/>
        </w:rPr>
        <w:t>Cllr T Corfield</w:t>
      </w:r>
      <w:r w:rsidR="006A55E3">
        <w:rPr>
          <w:sz w:val="24"/>
          <w:szCs w:val="24"/>
        </w:rPr>
        <w:t xml:space="preserve">, Cllr </w:t>
      </w:r>
      <w:r w:rsidR="00D3348C">
        <w:rPr>
          <w:sz w:val="24"/>
          <w:szCs w:val="24"/>
        </w:rPr>
        <w:t xml:space="preserve">H </w:t>
      </w:r>
      <w:proofErr w:type="spellStart"/>
      <w:r w:rsidR="00D3348C">
        <w:rPr>
          <w:sz w:val="24"/>
          <w:szCs w:val="24"/>
        </w:rPr>
        <w:t>Stockham</w:t>
      </w:r>
      <w:proofErr w:type="spellEnd"/>
      <w:r w:rsidR="00027C76">
        <w:rPr>
          <w:sz w:val="24"/>
          <w:szCs w:val="24"/>
        </w:rPr>
        <w:t xml:space="preserve">, </w:t>
      </w:r>
      <w:r w:rsidR="00986EA2">
        <w:rPr>
          <w:sz w:val="24"/>
          <w:szCs w:val="24"/>
        </w:rPr>
        <w:t xml:space="preserve">Cllr H Jarvis, </w:t>
      </w:r>
      <w:r w:rsidR="001F5564">
        <w:rPr>
          <w:sz w:val="24"/>
          <w:szCs w:val="24"/>
        </w:rPr>
        <w:t>Cllr L Dainton, Cllr F Morgan</w:t>
      </w:r>
      <w:r w:rsidR="00D3348C">
        <w:rPr>
          <w:sz w:val="24"/>
          <w:szCs w:val="24"/>
        </w:rPr>
        <w:t>, Cllr A Thomas</w:t>
      </w:r>
      <w:r>
        <w:rPr>
          <w:sz w:val="24"/>
          <w:szCs w:val="24"/>
        </w:rPr>
        <w:t>.</w:t>
      </w:r>
    </w:p>
    <w:p w14:paraId="355E2ABB" w14:textId="77777777" w:rsidR="000F4DD4" w:rsidRPr="00BC7B79" w:rsidRDefault="000F4DD4" w:rsidP="007C47F0">
      <w:pPr>
        <w:pStyle w:val="ListParagraph"/>
        <w:ind w:left="0"/>
        <w:rPr>
          <w:sz w:val="24"/>
          <w:szCs w:val="24"/>
        </w:rPr>
      </w:pPr>
    </w:p>
    <w:p w14:paraId="789A1628" w14:textId="77777777" w:rsidR="000F4DD4" w:rsidRPr="00C45159" w:rsidRDefault="000F4DD4" w:rsidP="007C47F0">
      <w:pPr>
        <w:pStyle w:val="ListParagraph"/>
        <w:numPr>
          <w:ilvl w:val="0"/>
          <w:numId w:val="3"/>
        </w:numPr>
        <w:ind w:left="0" w:firstLine="0"/>
        <w:rPr>
          <w:b/>
          <w:sz w:val="24"/>
          <w:szCs w:val="24"/>
        </w:rPr>
      </w:pPr>
      <w:r w:rsidRPr="00C45159">
        <w:rPr>
          <w:b/>
          <w:sz w:val="24"/>
          <w:szCs w:val="24"/>
        </w:rPr>
        <w:t>Declaration of Interest:</w:t>
      </w:r>
    </w:p>
    <w:p w14:paraId="4A50EEA6" w14:textId="528F07F3" w:rsidR="00A66A0E" w:rsidRPr="00BC7B79" w:rsidRDefault="00BF023B" w:rsidP="007C47F0">
      <w:pPr>
        <w:pStyle w:val="ListParagraph"/>
        <w:ind w:left="0"/>
        <w:rPr>
          <w:sz w:val="24"/>
          <w:szCs w:val="24"/>
        </w:rPr>
      </w:pPr>
      <w:r>
        <w:rPr>
          <w:sz w:val="24"/>
          <w:szCs w:val="24"/>
        </w:rPr>
        <w:t xml:space="preserve">There were </w:t>
      </w:r>
      <w:r w:rsidR="003B3AF4">
        <w:rPr>
          <w:sz w:val="24"/>
          <w:szCs w:val="24"/>
        </w:rPr>
        <w:t xml:space="preserve">no </w:t>
      </w:r>
      <w:r>
        <w:rPr>
          <w:sz w:val="24"/>
          <w:szCs w:val="24"/>
        </w:rPr>
        <w:t>d</w:t>
      </w:r>
      <w:r w:rsidR="00AD6E5A">
        <w:rPr>
          <w:sz w:val="24"/>
          <w:szCs w:val="24"/>
        </w:rPr>
        <w:t>eclaration</w:t>
      </w:r>
      <w:r w:rsidR="009A4F0A">
        <w:rPr>
          <w:sz w:val="24"/>
          <w:szCs w:val="24"/>
        </w:rPr>
        <w:t>s</w:t>
      </w:r>
      <w:r w:rsidR="00AD6E5A">
        <w:rPr>
          <w:sz w:val="24"/>
          <w:szCs w:val="24"/>
        </w:rPr>
        <w:t xml:space="preserve"> of interest</w:t>
      </w:r>
      <w:r w:rsidR="003B3AF4">
        <w:rPr>
          <w:sz w:val="24"/>
          <w:szCs w:val="24"/>
        </w:rPr>
        <w:t>.</w:t>
      </w:r>
      <w:r w:rsidR="00986EA2">
        <w:rPr>
          <w:sz w:val="24"/>
          <w:szCs w:val="24"/>
        </w:rPr>
        <w:t xml:space="preserve"> </w:t>
      </w:r>
    </w:p>
    <w:p w14:paraId="1DE0225C" w14:textId="77777777" w:rsidR="00AD6E5A" w:rsidRPr="00AD6E5A" w:rsidRDefault="00AD6E5A" w:rsidP="00AD6E5A">
      <w:pPr>
        <w:pStyle w:val="ListParagraph"/>
        <w:numPr>
          <w:ilvl w:val="0"/>
          <w:numId w:val="3"/>
        </w:numPr>
        <w:spacing w:after="200" w:line="276" w:lineRule="auto"/>
        <w:ind w:left="0" w:right="-22" w:firstLine="0"/>
        <w:rPr>
          <w:sz w:val="24"/>
          <w:szCs w:val="24"/>
        </w:rPr>
      </w:pPr>
      <w:r>
        <w:rPr>
          <w:b/>
          <w:sz w:val="24"/>
          <w:szCs w:val="24"/>
        </w:rPr>
        <w:t>Open Session</w:t>
      </w:r>
    </w:p>
    <w:p w14:paraId="71C289D5" w14:textId="2BD518D3" w:rsidR="003B3AF4" w:rsidRPr="00397605" w:rsidRDefault="003B3AF4" w:rsidP="00E3168B">
      <w:pPr>
        <w:spacing w:after="200" w:line="276" w:lineRule="auto"/>
        <w:ind w:right="-22"/>
        <w:rPr>
          <w:sz w:val="24"/>
          <w:szCs w:val="24"/>
        </w:rPr>
      </w:pPr>
      <w:r w:rsidRPr="00397605">
        <w:rPr>
          <w:sz w:val="24"/>
          <w:szCs w:val="24"/>
        </w:rPr>
        <w:t>There were no m</w:t>
      </w:r>
      <w:r w:rsidR="00802E98">
        <w:rPr>
          <w:sz w:val="24"/>
          <w:szCs w:val="24"/>
        </w:rPr>
        <w:t>atters raised by m</w:t>
      </w:r>
      <w:r w:rsidRPr="00397605">
        <w:rPr>
          <w:sz w:val="24"/>
          <w:szCs w:val="24"/>
        </w:rPr>
        <w:t xml:space="preserve">embers of the public </w:t>
      </w:r>
      <w:r w:rsidR="001F40C6">
        <w:rPr>
          <w:sz w:val="24"/>
          <w:szCs w:val="24"/>
        </w:rPr>
        <w:t xml:space="preserve">that were not addressed </w:t>
      </w:r>
      <w:r w:rsidR="00F00B24">
        <w:rPr>
          <w:sz w:val="24"/>
          <w:szCs w:val="24"/>
        </w:rPr>
        <w:t xml:space="preserve">later in the meeting, </w:t>
      </w:r>
      <w:r w:rsidRPr="00397605">
        <w:rPr>
          <w:sz w:val="24"/>
          <w:szCs w:val="24"/>
        </w:rPr>
        <w:t xml:space="preserve">and no </w:t>
      </w:r>
      <w:r w:rsidR="00F00B24">
        <w:rPr>
          <w:sz w:val="24"/>
          <w:szCs w:val="24"/>
        </w:rPr>
        <w:t xml:space="preserve">additional </w:t>
      </w:r>
      <w:r w:rsidRPr="00397605">
        <w:rPr>
          <w:sz w:val="24"/>
          <w:szCs w:val="24"/>
        </w:rPr>
        <w:t xml:space="preserve">matters had been </w:t>
      </w:r>
      <w:r w:rsidR="00397605" w:rsidRPr="00397605">
        <w:rPr>
          <w:sz w:val="24"/>
          <w:szCs w:val="24"/>
        </w:rPr>
        <w:t>forwarded for discussion.</w:t>
      </w:r>
    </w:p>
    <w:p w14:paraId="725CC4A8" w14:textId="5430DE07" w:rsidR="00967292" w:rsidRPr="00967292" w:rsidRDefault="00E3168B" w:rsidP="00E3168B">
      <w:pPr>
        <w:spacing w:after="200" w:line="276" w:lineRule="auto"/>
        <w:ind w:right="-22"/>
        <w:rPr>
          <w:b/>
          <w:bCs/>
          <w:sz w:val="24"/>
          <w:szCs w:val="24"/>
        </w:rPr>
      </w:pPr>
      <w:r w:rsidRPr="00E3168B">
        <w:rPr>
          <w:b/>
          <w:bCs/>
          <w:sz w:val="24"/>
          <w:szCs w:val="24"/>
        </w:rPr>
        <w:t>4.</w:t>
      </w:r>
      <w:r w:rsidR="00967292" w:rsidRPr="00967292">
        <w:rPr>
          <w:b/>
          <w:bCs/>
          <w:sz w:val="24"/>
          <w:szCs w:val="24"/>
        </w:rPr>
        <w:tab/>
        <w:t>Minutes of Previous Meeting</w:t>
      </w:r>
    </w:p>
    <w:p w14:paraId="59A293E8" w14:textId="2B3734E9" w:rsidR="003544BB" w:rsidRDefault="00A66A0E" w:rsidP="003544BB">
      <w:pPr>
        <w:spacing w:after="200" w:line="276" w:lineRule="auto"/>
        <w:ind w:right="-22"/>
        <w:rPr>
          <w:rFonts w:eastAsia="Times New Roman" w:cs="Tahoma"/>
          <w:bCs/>
          <w:sz w:val="24"/>
          <w:szCs w:val="24"/>
          <w:lang w:eastAsia="en-GB"/>
        </w:rPr>
      </w:pPr>
      <w:r w:rsidRPr="00AD6E5A">
        <w:rPr>
          <w:rFonts w:eastAsia="Times New Roman" w:cs="Tahoma"/>
          <w:b/>
          <w:sz w:val="24"/>
          <w:szCs w:val="24"/>
          <w:lang w:eastAsia="en-GB"/>
        </w:rPr>
        <w:t xml:space="preserve"> </w:t>
      </w:r>
      <w:r w:rsidR="00967292">
        <w:rPr>
          <w:rFonts w:eastAsia="Times New Roman" w:cs="Tahoma"/>
          <w:bCs/>
          <w:sz w:val="24"/>
          <w:szCs w:val="24"/>
          <w:lang w:eastAsia="en-GB"/>
        </w:rPr>
        <w:t xml:space="preserve">The Minutes of the meeting of the </w:t>
      </w:r>
      <w:proofErr w:type="gramStart"/>
      <w:r w:rsidR="001F40C6">
        <w:rPr>
          <w:rFonts w:eastAsia="Times New Roman" w:cs="Tahoma"/>
          <w:bCs/>
          <w:sz w:val="24"/>
          <w:szCs w:val="24"/>
          <w:lang w:eastAsia="en-GB"/>
        </w:rPr>
        <w:t>13</w:t>
      </w:r>
      <w:r w:rsidR="00A40A94" w:rsidRPr="00A40A94">
        <w:rPr>
          <w:rFonts w:eastAsia="Times New Roman" w:cs="Tahoma"/>
          <w:bCs/>
          <w:sz w:val="24"/>
          <w:szCs w:val="24"/>
          <w:vertAlign w:val="superscript"/>
          <w:lang w:eastAsia="en-GB"/>
        </w:rPr>
        <w:t>th</w:t>
      </w:r>
      <w:proofErr w:type="gramEnd"/>
      <w:r w:rsidR="00A40A94">
        <w:rPr>
          <w:rFonts w:eastAsia="Times New Roman" w:cs="Tahoma"/>
          <w:bCs/>
          <w:sz w:val="24"/>
          <w:szCs w:val="24"/>
          <w:lang w:eastAsia="en-GB"/>
        </w:rPr>
        <w:t xml:space="preserve"> </w:t>
      </w:r>
      <w:r w:rsidR="001F40C6">
        <w:rPr>
          <w:rFonts w:eastAsia="Times New Roman" w:cs="Tahoma"/>
          <w:bCs/>
          <w:sz w:val="24"/>
          <w:szCs w:val="24"/>
          <w:lang w:eastAsia="en-GB"/>
        </w:rPr>
        <w:t>December</w:t>
      </w:r>
      <w:r w:rsidR="00967292">
        <w:rPr>
          <w:rFonts w:eastAsia="Times New Roman" w:cs="Tahoma"/>
          <w:bCs/>
          <w:sz w:val="24"/>
          <w:szCs w:val="24"/>
          <w:lang w:eastAsia="en-GB"/>
        </w:rPr>
        <w:t xml:space="preserve"> were approved</w:t>
      </w:r>
      <w:r w:rsidR="00A40A94">
        <w:rPr>
          <w:rFonts w:eastAsia="Times New Roman" w:cs="Tahoma"/>
          <w:bCs/>
          <w:sz w:val="24"/>
          <w:szCs w:val="24"/>
          <w:lang w:eastAsia="en-GB"/>
        </w:rPr>
        <w:t xml:space="preserve"> </w:t>
      </w:r>
      <w:r w:rsidR="00364DC6">
        <w:rPr>
          <w:rFonts w:eastAsia="Times New Roman" w:cs="Tahoma"/>
          <w:bCs/>
          <w:sz w:val="24"/>
          <w:szCs w:val="24"/>
          <w:lang w:eastAsia="en-GB"/>
        </w:rPr>
        <w:t>and signed by the Chair.</w:t>
      </w:r>
    </w:p>
    <w:p w14:paraId="57443997" w14:textId="32E59B6D" w:rsidR="003544BB" w:rsidRPr="00DA2AAD" w:rsidRDefault="006B381A" w:rsidP="00DA2AAD">
      <w:pPr>
        <w:spacing w:after="200" w:line="276" w:lineRule="auto"/>
        <w:ind w:right="-22"/>
        <w:rPr>
          <w:rFonts w:eastAsia="Times New Roman" w:cs="Tahoma"/>
          <w:b/>
          <w:sz w:val="24"/>
          <w:szCs w:val="24"/>
          <w:lang w:eastAsia="en-GB"/>
        </w:rPr>
      </w:pPr>
      <w:r>
        <w:rPr>
          <w:rFonts w:eastAsia="Times New Roman" w:cs="Tahoma"/>
          <w:b/>
          <w:sz w:val="24"/>
          <w:szCs w:val="24"/>
          <w:lang w:eastAsia="en-GB"/>
        </w:rPr>
        <w:t>5</w:t>
      </w:r>
      <w:r w:rsidR="00DA2AAD">
        <w:rPr>
          <w:rFonts w:eastAsia="Times New Roman" w:cs="Tahoma"/>
          <w:bCs/>
          <w:sz w:val="24"/>
          <w:szCs w:val="24"/>
          <w:lang w:eastAsia="en-GB"/>
        </w:rPr>
        <w:t>.</w:t>
      </w:r>
      <w:r w:rsidR="003544BB" w:rsidRPr="00DA2AAD">
        <w:rPr>
          <w:rFonts w:eastAsia="Times New Roman" w:cs="Tahoma"/>
          <w:bCs/>
          <w:sz w:val="24"/>
          <w:szCs w:val="24"/>
          <w:lang w:eastAsia="en-GB"/>
        </w:rPr>
        <w:t xml:space="preserve">     </w:t>
      </w:r>
      <w:r w:rsidR="003544BB" w:rsidRPr="00DA2AAD">
        <w:rPr>
          <w:rFonts w:eastAsia="Times New Roman" w:cs="Tahoma"/>
          <w:b/>
          <w:sz w:val="24"/>
          <w:szCs w:val="24"/>
          <w:lang w:eastAsia="en-GB"/>
        </w:rPr>
        <w:t>Matters Arising</w:t>
      </w:r>
    </w:p>
    <w:p w14:paraId="4F61CDDB" w14:textId="706E78EC" w:rsidR="00634C2D" w:rsidRPr="00BB7124" w:rsidRDefault="00634C2D" w:rsidP="00634C2D">
      <w:pPr>
        <w:pStyle w:val="ListParagraph"/>
        <w:numPr>
          <w:ilvl w:val="1"/>
          <w:numId w:val="3"/>
        </w:numPr>
        <w:spacing w:before="100" w:beforeAutospacing="1" w:after="200" w:line="276" w:lineRule="auto"/>
        <w:rPr>
          <w:bCs/>
          <w:sz w:val="24"/>
          <w:szCs w:val="24"/>
        </w:rPr>
      </w:pPr>
      <w:r>
        <w:rPr>
          <w:bCs/>
          <w:sz w:val="24"/>
          <w:szCs w:val="24"/>
        </w:rPr>
        <w:t>Para 5</w:t>
      </w:r>
      <w:r w:rsidR="001F40C6">
        <w:rPr>
          <w:bCs/>
          <w:sz w:val="24"/>
          <w:szCs w:val="24"/>
        </w:rPr>
        <w:t>a</w:t>
      </w:r>
      <w:r>
        <w:rPr>
          <w:bCs/>
          <w:sz w:val="24"/>
          <w:szCs w:val="24"/>
        </w:rPr>
        <w:t xml:space="preserve"> - </w:t>
      </w:r>
      <w:r w:rsidRPr="00BB7124">
        <w:rPr>
          <w:bCs/>
          <w:sz w:val="24"/>
          <w:szCs w:val="24"/>
        </w:rPr>
        <w:t xml:space="preserve">Cllr Morgan had advised that the registration </w:t>
      </w:r>
      <w:r w:rsidR="001F40C6">
        <w:rPr>
          <w:bCs/>
          <w:sz w:val="24"/>
          <w:szCs w:val="24"/>
        </w:rPr>
        <w:t>of the playing fields had now been submitted.</w:t>
      </w:r>
      <w:r w:rsidRPr="00BB7124">
        <w:rPr>
          <w:bCs/>
          <w:sz w:val="24"/>
          <w:szCs w:val="24"/>
        </w:rPr>
        <w:t xml:space="preserve"> </w:t>
      </w:r>
      <w:r w:rsidRPr="00BB7124">
        <w:rPr>
          <w:b/>
          <w:sz w:val="24"/>
          <w:szCs w:val="24"/>
        </w:rPr>
        <w:t>Action: FM.</w:t>
      </w:r>
    </w:p>
    <w:p w14:paraId="74CC363B" w14:textId="735AFDB5" w:rsidR="007B6971" w:rsidRPr="001F40C6" w:rsidRDefault="00634C2D" w:rsidP="00A40A94">
      <w:pPr>
        <w:pStyle w:val="ListParagraph"/>
        <w:numPr>
          <w:ilvl w:val="1"/>
          <w:numId w:val="3"/>
        </w:numPr>
        <w:spacing w:before="100" w:beforeAutospacing="1" w:after="200" w:line="276" w:lineRule="auto"/>
        <w:rPr>
          <w:bCs/>
          <w:sz w:val="24"/>
          <w:szCs w:val="24"/>
        </w:rPr>
      </w:pPr>
      <w:r>
        <w:rPr>
          <w:bCs/>
          <w:sz w:val="24"/>
          <w:szCs w:val="24"/>
        </w:rPr>
        <w:t xml:space="preserve">Para </w:t>
      </w:r>
      <w:r w:rsidR="00955086">
        <w:rPr>
          <w:bCs/>
          <w:sz w:val="24"/>
          <w:szCs w:val="24"/>
        </w:rPr>
        <w:t>5</w:t>
      </w:r>
      <w:r w:rsidR="001F40C6">
        <w:rPr>
          <w:bCs/>
          <w:sz w:val="24"/>
          <w:szCs w:val="24"/>
        </w:rPr>
        <w:t>b</w:t>
      </w:r>
      <w:r w:rsidR="00955086">
        <w:rPr>
          <w:bCs/>
          <w:sz w:val="24"/>
          <w:szCs w:val="24"/>
        </w:rPr>
        <w:t xml:space="preserve"> </w:t>
      </w:r>
      <w:r w:rsidR="0044615A">
        <w:rPr>
          <w:bCs/>
          <w:sz w:val="24"/>
          <w:szCs w:val="24"/>
        </w:rPr>
        <w:t>–</w:t>
      </w:r>
      <w:r w:rsidR="00955086">
        <w:rPr>
          <w:bCs/>
          <w:sz w:val="24"/>
          <w:szCs w:val="24"/>
        </w:rPr>
        <w:t xml:space="preserve"> </w:t>
      </w:r>
      <w:r w:rsidR="0044615A">
        <w:rPr>
          <w:bCs/>
          <w:sz w:val="24"/>
          <w:szCs w:val="24"/>
        </w:rPr>
        <w:t xml:space="preserve">action was still ongoing regarding the telephone box in </w:t>
      </w:r>
      <w:proofErr w:type="spellStart"/>
      <w:r w:rsidR="0044615A">
        <w:rPr>
          <w:bCs/>
          <w:sz w:val="24"/>
          <w:szCs w:val="24"/>
        </w:rPr>
        <w:t>Maesygwartha</w:t>
      </w:r>
      <w:proofErr w:type="spellEnd"/>
      <w:r w:rsidR="0044615A">
        <w:rPr>
          <w:bCs/>
          <w:sz w:val="24"/>
          <w:szCs w:val="24"/>
        </w:rPr>
        <w:t xml:space="preserve">. </w:t>
      </w:r>
      <w:r w:rsidR="0044615A">
        <w:rPr>
          <w:b/>
          <w:sz w:val="24"/>
          <w:szCs w:val="24"/>
        </w:rPr>
        <w:t>Action: NJ.</w:t>
      </w:r>
    </w:p>
    <w:p w14:paraId="04C3FFD2" w14:textId="755B610A" w:rsidR="001F40C6" w:rsidRDefault="001F40C6" w:rsidP="00A40A94">
      <w:pPr>
        <w:pStyle w:val="ListParagraph"/>
        <w:numPr>
          <w:ilvl w:val="1"/>
          <w:numId w:val="3"/>
        </w:numPr>
        <w:spacing w:before="100" w:beforeAutospacing="1" w:after="200" w:line="276" w:lineRule="auto"/>
        <w:rPr>
          <w:bCs/>
          <w:sz w:val="24"/>
          <w:szCs w:val="24"/>
        </w:rPr>
      </w:pPr>
      <w:r w:rsidRPr="001F40C6">
        <w:rPr>
          <w:bCs/>
          <w:sz w:val="24"/>
          <w:szCs w:val="24"/>
        </w:rPr>
        <w:t>Para 7c -</w:t>
      </w:r>
      <w:r w:rsidR="00302CCA">
        <w:rPr>
          <w:bCs/>
          <w:sz w:val="24"/>
          <w:szCs w:val="24"/>
        </w:rPr>
        <w:t xml:space="preserve"> A</w:t>
      </w:r>
      <w:r>
        <w:rPr>
          <w:bCs/>
          <w:sz w:val="24"/>
          <w:szCs w:val="24"/>
        </w:rPr>
        <w:t xml:space="preserve">ccess was now </w:t>
      </w:r>
      <w:r w:rsidR="005867DE">
        <w:rPr>
          <w:bCs/>
          <w:sz w:val="24"/>
          <w:szCs w:val="24"/>
        </w:rPr>
        <w:t xml:space="preserve">finally </w:t>
      </w:r>
      <w:r>
        <w:rPr>
          <w:bCs/>
          <w:sz w:val="24"/>
          <w:szCs w:val="24"/>
        </w:rPr>
        <w:t>available and full activity would be complete within the next few days hopefully</w:t>
      </w:r>
      <w:r w:rsidR="00302CCA">
        <w:rPr>
          <w:bCs/>
          <w:sz w:val="24"/>
          <w:szCs w:val="24"/>
        </w:rPr>
        <w:t xml:space="preserve">. </w:t>
      </w:r>
      <w:r w:rsidR="003330AD">
        <w:rPr>
          <w:bCs/>
          <w:sz w:val="24"/>
          <w:szCs w:val="24"/>
        </w:rPr>
        <w:t xml:space="preserve">Once fully complete the Clerk would draw up a weekly list of payments to be made for authorisation by </w:t>
      </w:r>
      <w:r w:rsidR="005867DE">
        <w:rPr>
          <w:bCs/>
          <w:sz w:val="24"/>
          <w:szCs w:val="24"/>
        </w:rPr>
        <w:t>two</w:t>
      </w:r>
      <w:r w:rsidR="003330AD">
        <w:rPr>
          <w:bCs/>
          <w:sz w:val="24"/>
          <w:szCs w:val="24"/>
        </w:rPr>
        <w:t xml:space="preserve"> councillor signator</w:t>
      </w:r>
      <w:r w:rsidR="005867DE">
        <w:rPr>
          <w:bCs/>
          <w:sz w:val="24"/>
          <w:szCs w:val="24"/>
        </w:rPr>
        <w:t>ies</w:t>
      </w:r>
      <w:r w:rsidR="003330AD">
        <w:rPr>
          <w:bCs/>
          <w:sz w:val="24"/>
          <w:szCs w:val="24"/>
        </w:rPr>
        <w:t xml:space="preserve"> before any payment is made. This list would then be formally submitted to the Council at its next meeting. </w:t>
      </w:r>
      <w:r w:rsidR="00302CCA">
        <w:rPr>
          <w:b/>
          <w:sz w:val="24"/>
          <w:szCs w:val="24"/>
        </w:rPr>
        <w:t>Action: NJ.</w:t>
      </w:r>
      <w:r>
        <w:rPr>
          <w:bCs/>
          <w:sz w:val="24"/>
          <w:szCs w:val="24"/>
        </w:rPr>
        <w:t xml:space="preserve"> </w:t>
      </w:r>
    </w:p>
    <w:p w14:paraId="66FC61B2" w14:textId="6DB33B45" w:rsidR="00302CCA" w:rsidRDefault="00302CCA" w:rsidP="00A40A94">
      <w:pPr>
        <w:pStyle w:val="ListParagraph"/>
        <w:numPr>
          <w:ilvl w:val="1"/>
          <w:numId w:val="3"/>
        </w:numPr>
        <w:spacing w:before="100" w:beforeAutospacing="1" w:after="200" w:line="276" w:lineRule="auto"/>
        <w:rPr>
          <w:bCs/>
          <w:sz w:val="24"/>
          <w:szCs w:val="24"/>
        </w:rPr>
      </w:pPr>
      <w:r>
        <w:rPr>
          <w:bCs/>
          <w:sz w:val="24"/>
          <w:szCs w:val="24"/>
        </w:rPr>
        <w:t xml:space="preserve">Para 7e – the </w:t>
      </w:r>
      <w:r w:rsidR="00061AA4">
        <w:rPr>
          <w:bCs/>
          <w:sz w:val="24"/>
          <w:szCs w:val="24"/>
        </w:rPr>
        <w:t>new</w:t>
      </w:r>
      <w:r>
        <w:rPr>
          <w:bCs/>
          <w:sz w:val="24"/>
          <w:szCs w:val="24"/>
        </w:rPr>
        <w:t xml:space="preserve"> boiler had been </w:t>
      </w:r>
      <w:r w:rsidR="00061AA4">
        <w:rPr>
          <w:bCs/>
          <w:sz w:val="24"/>
          <w:szCs w:val="24"/>
        </w:rPr>
        <w:t>installed and now awaited a final connection piece of ducting which should be installed this week.</w:t>
      </w:r>
    </w:p>
    <w:p w14:paraId="67FF9532" w14:textId="11947BE1" w:rsidR="00302CCA" w:rsidRPr="001F40C6" w:rsidRDefault="00302CCA" w:rsidP="00A40A94">
      <w:pPr>
        <w:pStyle w:val="ListParagraph"/>
        <w:numPr>
          <w:ilvl w:val="1"/>
          <w:numId w:val="3"/>
        </w:numPr>
        <w:spacing w:before="100" w:beforeAutospacing="1" w:after="200" w:line="276" w:lineRule="auto"/>
        <w:rPr>
          <w:bCs/>
          <w:sz w:val="24"/>
          <w:szCs w:val="24"/>
        </w:rPr>
      </w:pPr>
      <w:r>
        <w:rPr>
          <w:bCs/>
          <w:sz w:val="24"/>
          <w:szCs w:val="24"/>
        </w:rPr>
        <w:t xml:space="preserve">Para 7h – the Clerk had chased HMRC for a response but had been advised that there was a significant delay in responses at the present time. </w:t>
      </w:r>
      <w:proofErr w:type="gramStart"/>
      <w:r>
        <w:rPr>
          <w:b/>
          <w:sz w:val="24"/>
          <w:szCs w:val="24"/>
        </w:rPr>
        <w:t>Action :</w:t>
      </w:r>
      <w:proofErr w:type="gramEnd"/>
      <w:r>
        <w:rPr>
          <w:b/>
          <w:sz w:val="24"/>
          <w:szCs w:val="24"/>
        </w:rPr>
        <w:t xml:space="preserve"> NJ.</w:t>
      </w:r>
    </w:p>
    <w:p w14:paraId="3E2877F5" w14:textId="3ACF40A9" w:rsidR="00E21216" w:rsidRDefault="006B381A" w:rsidP="006B381A">
      <w:pPr>
        <w:spacing w:before="100" w:beforeAutospacing="1" w:after="200" w:line="276" w:lineRule="auto"/>
        <w:rPr>
          <w:b/>
          <w:sz w:val="24"/>
          <w:szCs w:val="24"/>
        </w:rPr>
      </w:pPr>
      <w:r>
        <w:rPr>
          <w:bCs/>
          <w:sz w:val="24"/>
          <w:szCs w:val="24"/>
        </w:rPr>
        <w:t xml:space="preserve">  </w:t>
      </w:r>
      <w:r>
        <w:rPr>
          <w:b/>
          <w:sz w:val="24"/>
          <w:szCs w:val="24"/>
        </w:rPr>
        <w:t>6</w:t>
      </w:r>
      <w:r>
        <w:rPr>
          <w:bCs/>
          <w:sz w:val="24"/>
          <w:szCs w:val="24"/>
        </w:rPr>
        <w:t xml:space="preserve">.      </w:t>
      </w:r>
      <w:r w:rsidR="002C63EF" w:rsidRPr="00E21216">
        <w:rPr>
          <w:b/>
          <w:sz w:val="24"/>
          <w:szCs w:val="24"/>
        </w:rPr>
        <w:t>P</w:t>
      </w:r>
      <w:r w:rsidR="007629C1" w:rsidRPr="00E21216">
        <w:rPr>
          <w:b/>
          <w:sz w:val="24"/>
          <w:szCs w:val="24"/>
        </w:rPr>
        <w:t>lanning</w:t>
      </w:r>
    </w:p>
    <w:p w14:paraId="2DA3A006" w14:textId="252A3891" w:rsidR="00E21216" w:rsidRDefault="00E21216" w:rsidP="00E21216">
      <w:pPr>
        <w:pStyle w:val="ListParagraph"/>
        <w:numPr>
          <w:ilvl w:val="1"/>
          <w:numId w:val="40"/>
        </w:numPr>
        <w:spacing w:after="200" w:line="276" w:lineRule="auto"/>
        <w:rPr>
          <w:bCs/>
          <w:sz w:val="24"/>
          <w:szCs w:val="24"/>
        </w:rPr>
      </w:pPr>
      <w:r>
        <w:rPr>
          <w:bCs/>
          <w:sz w:val="24"/>
          <w:szCs w:val="24"/>
        </w:rPr>
        <w:t>2</w:t>
      </w:r>
      <w:r w:rsidR="00302CCA">
        <w:rPr>
          <w:bCs/>
          <w:sz w:val="24"/>
          <w:szCs w:val="24"/>
        </w:rPr>
        <w:t>1</w:t>
      </w:r>
      <w:r>
        <w:rPr>
          <w:bCs/>
          <w:sz w:val="24"/>
          <w:szCs w:val="24"/>
        </w:rPr>
        <w:t>/</w:t>
      </w:r>
      <w:r w:rsidR="00302CCA">
        <w:rPr>
          <w:bCs/>
          <w:sz w:val="24"/>
          <w:szCs w:val="24"/>
        </w:rPr>
        <w:t>20335</w:t>
      </w:r>
      <w:r>
        <w:rPr>
          <w:bCs/>
          <w:sz w:val="24"/>
          <w:szCs w:val="24"/>
        </w:rPr>
        <w:t xml:space="preserve">/FUL – </w:t>
      </w:r>
      <w:r w:rsidR="00302CCA">
        <w:rPr>
          <w:bCs/>
          <w:sz w:val="24"/>
          <w:szCs w:val="24"/>
        </w:rPr>
        <w:t xml:space="preserve">detached garage at 2 </w:t>
      </w:r>
      <w:proofErr w:type="spellStart"/>
      <w:r w:rsidR="00302CCA">
        <w:rPr>
          <w:bCs/>
          <w:sz w:val="24"/>
          <w:szCs w:val="24"/>
        </w:rPr>
        <w:t>Cae</w:t>
      </w:r>
      <w:proofErr w:type="spellEnd"/>
      <w:r w:rsidR="00302CCA">
        <w:rPr>
          <w:bCs/>
          <w:sz w:val="24"/>
          <w:szCs w:val="24"/>
        </w:rPr>
        <w:t xml:space="preserve"> </w:t>
      </w:r>
      <w:proofErr w:type="spellStart"/>
      <w:r w:rsidR="00302CCA">
        <w:rPr>
          <w:bCs/>
          <w:sz w:val="24"/>
          <w:szCs w:val="24"/>
        </w:rPr>
        <w:t>Meldon</w:t>
      </w:r>
      <w:proofErr w:type="spellEnd"/>
      <w:r w:rsidR="00302CCA">
        <w:rPr>
          <w:bCs/>
          <w:sz w:val="24"/>
          <w:szCs w:val="24"/>
        </w:rPr>
        <w:t xml:space="preserve">, </w:t>
      </w:r>
      <w:proofErr w:type="spellStart"/>
      <w:r w:rsidR="00302CCA">
        <w:rPr>
          <w:bCs/>
          <w:sz w:val="24"/>
          <w:szCs w:val="24"/>
        </w:rPr>
        <w:t>Gilwern</w:t>
      </w:r>
      <w:proofErr w:type="spellEnd"/>
      <w:r w:rsidR="00066F0D">
        <w:rPr>
          <w:bCs/>
          <w:sz w:val="24"/>
          <w:szCs w:val="24"/>
        </w:rPr>
        <w:t xml:space="preserve"> – permission </w:t>
      </w:r>
      <w:r w:rsidR="00302CCA">
        <w:rPr>
          <w:bCs/>
          <w:sz w:val="24"/>
          <w:szCs w:val="24"/>
        </w:rPr>
        <w:t>granted</w:t>
      </w:r>
      <w:r w:rsidR="00066F0D">
        <w:rPr>
          <w:bCs/>
          <w:sz w:val="24"/>
          <w:szCs w:val="24"/>
        </w:rPr>
        <w:t>.</w:t>
      </w:r>
    </w:p>
    <w:p w14:paraId="0A82A5AC" w14:textId="5CA617F8" w:rsidR="00FA338A" w:rsidRDefault="00E21216" w:rsidP="00E21216">
      <w:pPr>
        <w:pStyle w:val="ListParagraph"/>
        <w:numPr>
          <w:ilvl w:val="1"/>
          <w:numId w:val="40"/>
        </w:numPr>
        <w:spacing w:after="200" w:line="276" w:lineRule="auto"/>
        <w:rPr>
          <w:bCs/>
          <w:sz w:val="24"/>
          <w:szCs w:val="24"/>
        </w:rPr>
      </w:pPr>
      <w:r>
        <w:rPr>
          <w:bCs/>
          <w:sz w:val="24"/>
          <w:szCs w:val="24"/>
        </w:rPr>
        <w:lastRenderedPageBreak/>
        <w:t>21/</w:t>
      </w:r>
      <w:r w:rsidR="00074558">
        <w:rPr>
          <w:bCs/>
          <w:sz w:val="24"/>
          <w:szCs w:val="24"/>
        </w:rPr>
        <w:t>20</w:t>
      </w:r>
      <w:r w:rsidR="0086654D">
        <w:rPr>
          <w:bCs/>
          <w:sz w:val="24"/>
          <w:szCs w:val="24"/>
        </w:rPr>
        <w:t>660</w:t>
      </w:r>
      <w:r>
        <w:rPr>
          <w:bCs/>
          <w:sz w:val="24"/>
          <w:szCs w:val="24"/>
        </w:rPr>
        <w:t xml:space="preserve">/FUL – </w:t>
      </w:r>
      <w:r w:rsidR="0086654D">
        <w:rPr>
          <w:bCs/>
          <w:sz w:val="24"/>
          <w:szCs w:val="24"/>
        </w:rPr>
        <w:t xml:space="preserve">proposed rear dormer to 8 Orchard Close, </w:t>
      </w:r>
      <w:proofErr w:type="spellStart"/>
      <w:r w:rsidR="0086654D">
        <w:rPr>
          <w:bCs/>
          <w:sz w:val="24"/>
          <w:szCs w:val="24"/>
        </w:rPr>
        <w:t>Gilwern</w:t>
      </w:r>
      <w:proofErr w:type="spellEnd"/>
      <w:r w:rsidR="0086654D">
        <w:rPr>
          <w:bCs/>
          <w:sz w:val="24"/>
          <w:szCs w:val="24"/>
        </w:rPr>
        <w:t xml:space="preserve"> -</w:t>
      </w:r>
      <w:r w:rsidR="00074558">
        <w:rPr>
          <w:bCs/>
          <w:sz w:val="24"/>
          <w:szCs w:val="24"/>
        </w:rPr>
        <w:t xml:space="preserve"> no objections received.</w:t>
      </w:r>
    </w:p>
    <w:p w14:paraId="0D3507B0" w14:textId="52B6E2F0" w:rsidR="001C38EE" w:rsidRDefault="00446846" w:rsidP="007C33F5">
      <w:pPr>
        <w:pStyle w:val="ListParagraph"/>
        <w:numPr>
          <w:ilvl w:val="1"/>
          <w:numId w:val="40"/>
        </w:numPr>
        <w:spacing w:after="200" w:line="276" w:lineRule="auto"/>
        <w:rPr>
          <w:bCs/>
          <w:sz w:val="24"/>
          <w:szCs w:val="24"/>
        </w:rPr>
      </w:pPr>
      <w:r w:rsidRPr="00027C76">
        <w:rPr>
          <w:bCs/>
          <w:sz w:val="24"/>
          <w:szCs w:val="24"/>
        </w:rPr>
        <w:t>21/</w:t>
      </w:r>
      <w:r w:rsidR="007C19D6" w:rsidRPr="00027C76">
        <w:rPr>
          <w:bCs/>
          <w:sz w:val="24"/>
          <w:szCs w:val="24"/>
        </w:rPr>
        <w:t>20</w:t>
      </w:r>
      <w:r w:rsidR="00074558" w:rsidRPr="00027C76">
        <w:rPr>
          <w:bCs/>
          <w:sz w:val="24"/>
          <w:szCs w:val="24"/>
        </w:rPr>
        <w:t>5</w:t>
      </w:r>
      <w:r w:rsidR="0086654D">
        <w:rPr>
          <w:bCs/>
          <w:sz w:val="24"/>
          <w:szCs w:val="24"/>
        </w:rPr>
        <w:t>96</w:t>
      </w:r>
      <w:r w:rsidRPr="00027C76">
        <w:rPr>
          <w:bCs/>
          <w:sz w:val="24"/>
          <w:szCs w:val="24"/>
        </w:rPr>
        <w:t>/</w:t>
      </w:r>
      <w:r w:rsidR="0086654D">
        <w:rPr>
          <w:bCs/>
          <w:sz w:val="24"/>
          <w:szCs w:val="24"/>
        </w:rPr>
        <w:t>FUL</w:t>
      </w:r>
      <w:r w:rsidRPr="00027C76">
        <w:rPr>
          <w:bCs/>
          <w:sz w:val="24"/>
          <w:szCs w:val="24"/>
        </w:rPr>
        <w:t xml:space="preserve"> – </w:t>
      </w:r>
      <w:r w:rsidR="0086654D">
        <w:rPr>
          <w:bCs/>
          <w:sz w:val="24"/>
          <w:szCs w:val="24"/>
        </w:rPr>
        <w:t xml:space="preserve">raise roof on garage at 2 High Trees Road, </w:t>
      </w:r>
      <w:proofErr w:type="spellStart"/>
      <w:r w:rsidR="0086654D">
        <w:rPr>
          <w:bCs/>
          <w:sz w:val="24"/>
          <w:szCs w:val="24"/>
        </w:rPr>
        <w:t>Gilwern</w:t>
      </w:r>
      <w:proofErr w:type="spellEnd"/>
      <w:r w:rsidR="0086654D">
        <w:rPr>
          <w:bCs/>
          <w:sz w:val="24"/>
          <w:szCs w:val="24"/>
        </w:rPr>
        <w:t xml:space="preserve"> – comments awaited.</w:t>
      </w:r>
    </w:p>
    <w:p w14:paraId="62AA5A55" w14:textId="5C82F53D" w:rsidR="0086654D" w:rsidRDefault="0086654D" w:rsidP="007C33F5">
      <w:pPr>
        <w:pStyle w:val="ListParagraph"/>
        <w:numPr>
          <w:ilvl w:val="1"/>
          <w:numId w:val="40"/>
        </w:numPr>
        <w:spacing w:after="200" w:line="276" w:lineRule="auto"/>
        <w:rPr>
          <w:bCs/>
          <w:sz w:val="24"/>
          <w:szCs w:val="24"/>
        </w:rPr>
      </w:pPr>
      <w:r>
        <w:rPr>
          <w:bCs/>
          <w:sz w:val="24"/>
          <w:szCs w:val="24"/>
        </w:rPr>
        <w:t xml:space="preserve">22/20699/FUL- change of use from private dwelling to holiday let at Dyffryn </w:t>
      </w:r>
      <w:proofErr w:type="spellStart"/>
      <w:r>
        <w:rPr>
          <w:bCs/>
          <w:sz w:val="24"/>
          <w:szCs w:val="24"/>
        </w:rPr>
        <w:t>Mawr</w:t>
      </w:r>
      <w:proofErr w:type="spellEnd"/>
      <w:r>
        <w:rPr>
          <w:bCs/>
          <w:sz w:val="24"/>
          <w:szCs w:val="24"/>
        </w:rPr>
        <w:t xml:space="preserve">, Lower Common, </w:t>
      </w:r>
      <w:proofErr w:type="spellStart"/>
      <w:r>
        <w:rPr>
          <w:bCs/>
          <w:sz w:val="24"/>
          <w:szCs w:val="24"/>
        </w:rPr>
        <w:t>Gilwern</w:t>
      </w:r>
      <w:proofErr w:type="spellEnd"/>
      <w:r>
        <w:rPr>
          <w:bCs/>
          <w:sz w:val="24"/>
          <w:szCs w:val="24"/>
        </w:rPr>
        <w:t xml:space="preserve"> –</w:t>
      </w:r>
      <w:r w:rsidR="000C73BF" w:rsidRPr="000C73BF">
        <w:rPr>
          <w:bCs/>
          <w:sz w:val="24"/>
          <w:szCs w:val="24"/>
        </w:rPr>
        <w:t xml:space="preserve"> </w:t>
      </w:r>
      <w:r w:rsidR="000C73BF">
        <w:rPr>
          <w:bCs/>
          <w:sz w:val="24"/>
          <w:szCs w:val="24"/>
        </w:rPr>
        <w:t xml:space="preserve">one comment received so far observes that, although the application states that no watercourse is close, the River </w:t>
      </w:r>
      <w:proofErr w:type="spellStart"/>
      <w:r w:rsidR="000C73BF">
        <w:rPr>
          <w:bCs/>
          <w:sz w:val="24"/>
          <w:szCs w:val="24"/>
        </w:rPr>
        <w:t>Usk</w:t>
      </w:r>
      <w:proofErr w:type="spellEnd"/>
      <w:r w:rsidR="000C73BF">
        <w:rPr>
          <w:bCs/>
          <w:sz w:val="24"/>
          <w:szCs w:val="24"/>
        </w:rPr>
        <w:t xml:space="preserve"> is within 300m of the property</w:t>
      </w:r>
      <w:r>
        <w:rPr>
          <w:bCs/>
          <w:sz w:val="24"/>
          <w:szCs w:val="24"/>
        </w:rPr>
        <w:t xml:space="preserve"> comments awaited.</w:t>
      </w:r>
    </w:p>
    <w:p w14:paraId="4EE5415A" w14:textId="660B9CA5" w:rsidR="0086654D" w:rsidRDefault="0086654D" w:rsidP="007C33F5">
      <w:pPr>
        <w:pStyle w:val="ListParagraph"/>
        <w:numPr>
          <w:ilvl w:val="1"/>
          <w:numId w:val="40"/>
        </w:numPr>
        <w:spacing w:after="200" w:line="276" w:lineRule="auto"/>
        <w:rPr>
          <w:bCs/>
          <w:sz w:val="24"/>
          <w:szCs w:val="24"/>
        </w:rPr>
      </w:pPr>
      <w:r>
        <w:rPr>
          <w:bCs/>
          <w:sz w:val="24"/>
          <w:szCs w:val="24"/>
        </w:rPr>
        <w:t>22/20732/FUL – single storey extension</w:t>
      </w:r>
      <w:r w:rsidR="00545DF8">
        <w:rPr>
          <w:bCs/>
          <w:sz w:val="24"/>
          <w:szCs w:val="24"/>
        </w:rPr>
        <w:t xml:space="preserve"> at </w:t>
      </w:r>
      <w:proofErr w:type="spellStart"/>
      <w:r w:rsidR="00545DF8">
        <w:rPr>
          <w:bCs/>
          <w:sz w:val="24"/>
          <w:szCs w:val="24"/>
        </w:rPr>
        <w:t>Ysgubor</w:t>
      </w:r>
      <w:proofErr w:type="spellEnd"/>
      <w:r w:rsidR="00545DF8">
        <w:rPr>
          <w:bCs/>
          <w:sz w:val="24"/>
          <w:szCs w:val="24"/>
        </w:rPr>
        <w:t xml:space="preserve"> </w:t>
      </w:r>
      <w:proofErr w:type="spellStart"/>
      <w:r w:rsidR="00545DF8">
        <w:rPr>
          <w:bCs/>
          <w:sz w:val="24"/>
          <w:szCs w:val="24"/>
        </w:rPr>
        <w:t>Cae</w:t>
      </w:r>
      <w:proofErr w:type="spellEnd"/>
      <w:r w:rsidR="00545DF8">
        <w:rPr>
          <w:bCs/>
          <w:sz w:val="24"/>
          <w:szCs w:val="24"/>
        </w:rPr>
        <w:t xml:space="preserve"> </w:t>
      </w:r>
      <w:proofErr w:type="spellStart"/>
      <w:r w:rsidR="00545DF8">
        <w:rPr>
          <w:bCs/>
          <w:sz w:val="24"/>
          <w:szCs w:val="24"/>
        </w:rPr>
        <w:t>Ceffyll</w:t>
      </w:r>
      <w:proofErr w:type="spellEnd"/>
      <w:r w:rsidR="00545DF8">
        <w:rPr>
          <w:bCs/>
          <w:sz w:val="24"/>
          <w:szCs w:val="24"/>
        </w:rPr>
        <w:t xml:space="preserve">, Lower Common, </w:t>
      </w:r>
      <w:proofErr w:type="spellStart"/>
      <w:r w:rsidR="00545DF8">
        <w:rPr>
          <w:bCs/>
          <w:sz w:val="24"/>
          <w:szCs w:val="24"/>
        </w:rPr>
        <w:t>Gilwern</w:t>
      </w:r>
      <w:proofErr w:type="spellEnd"/>
      <w:r w:rsidR="00545DF8">
        <w:rPr>
          <w:bCs/>
          <w:sz w:val="24"/>
          <w:szCs w:val="24"/>
        </w:rPr>
        <w:t xml:space="preserve"> –</w:t>
      </w:r>
      <w:r w:rsidR="000C73BF">
        <w:rPr>
          <w:bCs/>
          <w:sz w:val="24"/>
          <w:szCs w:val="24"/>
        </w:rPr>
        <w:t xml:space="preserve"> comment so far received as above for application 20699.</w:t>
      </w:r>
    </w:p>
    <w:p w14:paraId="679FF733" w14:textId="69C5CCE3" w:rsidR="007629C1" w:rsidRPr="00EE252E" w:rsidRDefault="001C38EE" w:rsidP="001C38EE">
      <w:pPr>
        <w:pStyle w:val="ListParagraph"/>
        <w:spacing w:after="200" w:line="276" w:lineRule="auto"/>
        <w:ind w:left="142"/>
        <w:rPr>
          <w:b/>
          <w:sz w:val="24"/>
          <w:szCs w:val="24"/>
        </w:rPr>
      </w:pPr>
      <w:r>
        <w:rPr>
          <w:b/>
          <w:sz w:val="24"/>
          <w:szCs w:val="24"/>
        </w:rPr>
        <w:t xml:space="preserve">7.    </w:t>
      </w:r>
      <w:r w:rsidR="00EE252E">
        <w:rPr>
          <w:b/>
          <w:sz w:val="24"/>
          <w:szCs w:val="24"/>
        </w:rPr>
        <w:t>F</w:t>
      </w:r>
      <w:r w:rsidR="007629C1" w:rsidRPr="00EE252E">
        <w:rPr>
          <w:b/>
          <w:sz w:val="24"/>
          <w:szCs w:val="24"/>
        </w:rPr>
        <w:t>inance</w:t>
      </w:r>
    </w:p>
    <w:p w14:paraId="54D095E3" w14:textId="7E5559F8" w:rsidR="00CF7ADA" w:rsidRDefault="00C8663C" w:rsidP="00DC2CFA">
      <w:pPr>
        <w:pStyle w:val="ListParagraph"/>
        <w:numPr>
          <w:ilvl w:val="0"/>
          <w:numId w:val="44"/>
        </w:numPr>
        <w:rPr>
          <w:rFonts w:cs="Tahoma"/>
          <w:bCs/>
          <w:sz w:val="24"/>
          <w:szCs w:val="24"/>
        </w:rPr>
      </w:pPr>
      <w:r w:rsidRPr="00DC2CFA">
        <w:rPr>
          <w:rFonts w:cs="Tahoma"/>
          <w:bCs/>
          <w:sz w:val="24"/>
          <w:szCs w:val="24"/>
        </w:rPr>
        <w:t>Ch</w:t>
      </w:r>
      <w:r w:rsidR="00486CDE" w:rsidRPr="00DC2CFA">
        <w:rPr>
          <w:rFonts w:cs="Tahoma"/>
          <w:bCs/>
          <w:sz w:val="24"/>
          <w:szCs w:val="24"/>
        </w:rPr>
        <w:t>eques –</w:t>
      </w:r>
      <w:r w:rsidR="00486CDE" w:rsidRPr="00DC2CFA">
        <w:rPr>
          <w:rFonts w:cs="Tahoma"/>
          <w:b/>
          <w:sz w:val="24"/>
          <w:szCs w:val="24"/>
        </w:rPr>
        <w:t xml:space="preserve"> </w:t>
      </w:r>
      <w:r w:rsidR="00486CDE" w:rsidRPr="00DC2CFA">
        <w:rPr>
          <w:rFonts w:cs="Tahoma"/>
          <w:bCs/>
          <w:sz w:val="24"/>
          <w:szCs w:val="24"/>
        </w:rPr>
        <w:t>the following cheques had been signed by Cllrs Dixon</w:t>
      </w:r>
      <w:r w:rsidR="00524413" w:rsidRPr="00DC2CFA">
        <w:rPr>
          <w:rFonts w:cs="Tahoma"/>
          <w:bCs/>
          <w:sz w:val="24"/>
          <w:szCs w:val="24"/>
        </w:rPr>
        <w:t xml:space="preserve"> and</w:t>
      </w:r>
      <w:r w:rsidR="00486CDE" w:rsidRPr="00DC2CFA">
        <w:rPr>
          <w:rFonts w:cs="Tahoma"/>
          <w:bCs/>
          <w:sz w:val="24"/>
          <w:szCs w:val="24"/>
        </w:rPr>
        <w:t xml:space="preserve"> </w:t>
      </w:r>
      <w:proofErr w:type="spellStart"/>
      <w:r w:rsidR="00486CDE" w:rsidRPr="00DC2CFA">
        <w:rPr>
          <w:rFonts w:cs="Tahoma"/>
          <w:bCs/>
          <w:sz w:val="24"/>
          <w:szCs w:val="24"/>
        </w:rPr>
        <w:t>Nelmes</w:t>
      </w:r>
      <w:proofErr w:type="spellEnd"/>
      <w:r w:rsidR="00486CDE" w:rsidRPr="00DC2CFA">
        <w:rPr>
          <w:rFonts w:cs="Tahoma"/>
          <w:bCs/>
          <w:sz w:val="24"/>
          <w:szCs w:val="24"/>
        </w:rPr>
        <w:t xml:space="preserve">         on behalf of the Council from </w:t>
      </w:r>
      <w:r w:rsidR="004E1C3E">
        <w:rPr>
          <w:rFonts w:cs="Tahoma"/>
          <w:bCs/>
          <w:sz w:val="24"/>
          <w:szCs w:val="24"/>
        </w:rPr>
        <w:t>7</w:t>
      </w:r>
      <w:r w:rsidR="00524413" w:rsidRPr="00DC2CFA">
        <w:rPr>
          <w:rFonts w:cs="Tahoma"/>
          <w:bCs/>
          <w:sz w:val="24"/>
          <w:szCs w:val="24"/>
          <w:vertAlign w:val="superscript"/>
        </w:rPr>
        <w:t>th</w:t>
      </w:r>
      <w:r w:rsidR="00524413" w:rsidRPr="00DC2CFA">
        <w:rPr>
          <w:rFonts w:cs="Tahoma"/>
          <w:bCs/>
          <w:sz w:val="24"/>
          <w:szCs w:val="24"/>
        </w:rPr>
        <w:t xml:space="preserve"> </w:t>
      </w:r>
      <w:r w:rsidR="004E1C3E">
        <w:rPr>
          <w:rFonts w:cs="Tahoma"/>
          <w:bCs/>
          <w:sz w:val="24"/>
          <w:szCs w:val="24"/>
        </w:rPr>
        <w:t>January</w:t>
      </w:r>
      <w:r w:rsidR="00486CDE" w:rsidRPr="00DC2CFA">
        <w:rPr>
          <w:rFonts w:cs="Tahoma"/>
          <w:bCs/>
          <w:sz w:val="24"/>
          <w:szCs w:val="24"/>
        </w:rPr>
        <w:t xml:space="preserve">: </w:t>
      </w:r>
      <w:r w:rsidR="006E2EDD" w:rsidRPr="00DC2CFA">
        <w:rPr>
          <w:rFonts w:cs="Tahoma"/>
          <w:b/>
          <w:sz w:val="24"/>
          <w:szCs w:val="24"/>
        </w:rPr>
        <w:t>3</w:t>
      </w:r>
      <w:r w:rsidR="004E1C3E">
        <w:rPr>
          <w:rFonts w:cs="Tahoma"/>
          <w:b/>
          <w:sz w:val="24"/>
          <w:szCs w:val="24"/>
        </w:rPr>
        <w:t xml:space="preserve">157 </w:t>
      </w:r>
      <w:r w:rsidR="004E1C3E" w:rsidRPr="004E1C3E">
        <w:rPr>
          <w:rFonts w:cs="Tahoma"/>
          <w:bCs/>
          <w:sz w:val="24"/>
          <w:szCs w:val="24"/>
        </w:rPr>
        <w:t>(cheque book continued from</w:t>
      </w:r>
      <w:r w:rsidR="004E1C3E">
        <w:rPr>
          <w:rFonts w:cs="Tahoma"/>
          <w:b/>
          <w:sz w:val="24"/>
          <w:szCs w:val="24"/>
        </w:rPr>
        <w:t xml:space="preserve"> </w:t>
      </w:r>
      <w:r w:rsidR="004E1C3E" w:rsidRPr="004E1C3E">
        <w:rPr>
          <w:rFonts w:cs="Tahoma"/>
          <w:bCs/>
          <w:sz w:val="24"/>
          <w:szCs w:val="24"/>
        </w:rPr>
        <w:t>10/5/21)</w:t>
      </w:r>
      <w:r w:rsidR="00486CDE" w:rsidRPr="00DC2CFA">
        <w:rPr>
          <w:rFonts w:cs="Tahoma"/>
          <w:bCs/>
          <w:sz w:val="24"/>
          <w:szCs w:val="24"/>
        </w:rPr>
        <w:t xml:space="preserve"> –</w:t>
      </w:r>
      <w:r w:rsidR="00486CDE" w:rsidRPr="00DC2CFA">
        <w:rPr>
          <w:rFonts w:cs="Tahoma"/>
          <w:b/>
          <w:sz w:val="24"/>
          <w:szCs w:val="24"/>
        </w:rPr>
        <w:t xml:space="preserve"> </w:t>
      </w:r>
      <w:r w:rsidR="004E1C3E" w:rsidRPr="004E1C3E">
        <w:rPr>
          <w:rFonts w:cs="Tahoma"/>
          <w:bCs/>
          <w:sz w:val="24"/>
          <w:szCs w:val="24"/>
        </w:rPr>
        <w:t>City Illuminations – Xmas Lights</w:t>
      </w:r>
      <w:r w:rsidR="00446846" w:rsidRPr="003C6D00">
        <w:rPr>
          <w:rFonts w:cs="Tahoma"/>
          <w:bCs/>
          <w:sz w:val="24"/>
          <w:szCs w:val="24"/>
        </w:rPr>
        <w:t xml:space="preserve"> </w:t>
      </w:r>
      <w:r w:rsidR="00446846" w:rsidRPr="00DC2CFA">
        <w:rPr>
          <w:rFonts w:cs="Tahoma"/>
          <w:bCs/>
          <w:sz w:val="24"/>
          <w:szCs w:val="24"/>
        </w:rPr>
        <w:t>–</w:t>
      </w:r>
      <w:r w:rsidR="00446846" w:rsidRPr="00DC2CFA">
        <w:rPr>
          <w:rFonts w:cs="Tahoma"/>
          <w:b/>
          <w:sz w:val="24"/>
          <w:szCs w:val="24"/>
        </w:rPr>
        <w:t xml:space="preserve"> </w:t>
      </w:r>
      <w:r w:rsidR="004E1C3E" w:rsidRPr="004E1C3E">
        <w:rPr>
          <w:rFonts w:cs="Tahoma"/>
          <w:bCs/>
          <w:sz w:val="24"/>
          <w:szCs w:val="24"/>
        </w:rPr>
        <w:t>5913.00</w:t>
      </w:r>
      <w:r w:rsidR="00446846" w:rsidRPr="00DC2CFA">
        <w:rPr>
          <w:rFonts w:cs="Tahoma"/>
          <w:bCs/>
          <w:sz w:val="24"/>
          <w:szCs w:val="24"/>
        </w:rPr>
        <w:t xml:space="preserve">; </w:t>
      </w:r>
      <w:r w:rsidR="00446846" w:rsidRPr="00DC2CFA">
        <w:rPr>
          <w:rFonts w:cs="Tahoma"/>
          <w:b/>
          <w:sz w:val="24"/>
          <w:szCs w:val="24"/>
        </w:rPr>
        <w:t>3</w:t>
      </w:r>
      <w:r w:rsidR="004E1C3E">
        <w:rPr>
          <w:rFonts w:cs="Tahoma"/>
          <w:b/>
          <w:sz w:val="24"/>
          <w:szCs w:val="24"/>
        </w:rPr>
        <w:t>15</w:t>
      </w:r>
      <w:r w:rsidR="003C6D00">
        <w:rPr>
          <w:rFonts w:cs="Tahoma"/>
          <w:b/>
          <w:sz w:val="24"/>
          <w:szCs w:val="24"/>
        </w:rPr>
        <w:t>8</w:t>
      </w:r>
      <w:r w:rsidR="00446846" w:rsidRPr="00DC2CFA">
        <w:rPr>
          <w:rFonts w:cs="Tahoma"/>
          <w:bCs/>
          <w:sz w:val="24"/>
          <w:szCs w:val="24"/>
        </w:rPr>
        <w:t xml:space="preserve"> – </w:t>
      </w:r>
      <w:r w:rsidR="004E1C3E">
        <w:rPr>
          <w:rFonts w:cs="Tahoma"/>
          <w:bCs/>
          <w:sz w:val="24"/>
          <w:szCs w:val="24"/>
        </w:rPr>
        <w:t>EON – 20.26</w:t>
      </w:r>
      <w:r w:rsidR="00446846" w:rsidRPr="00DC2CFA">
        <w:rPr>
          <w:rFonts w:cs="Tahoma"/>
          <w:bCs/>
          <w:sz w:val="24"/>
          <w:szCs w:val="24"/>
        </w:rPr>
        <w:t xml:space="preserve">; </w:t>
      </w:r>
      <w:r w:rsidR="00446846" w:rsidRPr="00DC2CFA">
        <w:rPr>
          <w:rFonts w:cs="Tahoma"/>
          <w:b/>
          <w:sz w:val="24"/>
          <w:szCs w:val="24"/>
        </w:rPr>
        <w:t>3</w:t>
      </w:r>
      <w:r w:rsidR="004E1C3E">
        <w:rPr>
          <w:rFonts w:cs="Tahoma"/>
          <w:b/>
          <w:sz w:val="24"/>
          <w:szCs w:val="24"/>
        </w:rPr>
        <w:t>15</w:t>
      </w:r>
      <w:r w:rsidR="003C6D00">
        <w:rPr>
          <w:rFonts w:cs="Tahoma"/>
          <w:b/>
          <w:sz w:val="24"/>
          <w:szCs w:val="24"/>
        </w:rPr>
        <w:t>9</w:t>
      </w:r>
      <w:r w:rsidR="00446846" w:rsidRPr="00DC2CFA">
        <w:rPr>
          <w:rFonts w:cs="Tahoma"/>
          <w:bCs/>
          <w:sz w:val="24"/>
          <w:szCs w:val="24"/>
        </w:rPr>
        <w:t xml:space="preserve"> </w:t>
      </w:r>
      <w:r w:rsidR="004E1C3E">
        <w:rPr>
          <w:rFonts w:cs="Tahoma"/>
          <w:bCs/>
          <w:sz w:val="24"/>
          <w:szCs w:val="24"/>
        </w:rPr>
        <w:t>BT -237.36</w:t>
      </w:r>
      <w:r w:rsidR="00446846" w:rsidRPr="00DC2CFA">
        <w:rPr>
          <w:rFonts w:cs="Tahoma"/>
          <w:bCs/>
          <w:sz w:val="24"/>
          <w:szCs w:val="24"/>
        </w:rPr>
        <w:t xml:space="preserve">; </w:t>
      </w:r>
      <w:r w:rsidR="00446846" w:rsidRPr="00DC2CFA">
        <w:rPr>
          <w:rFonts w:cs="Tahoma"/>
          <w:b/>
          <w:sz w:val="24"/>
          <w:szCs w:val="24"/>
        </w:rPr>
        <w:t>3</w:t>
      </w:r>
      <w:r w:rsidR="004E1C3E">
        <w:rPr>
          <w:rFonts w:cs="Tahoma"/>
          <w:b/>
          <w:sz w:val="24"/>
          <w:szCs w:val="24"/>
        </w:rPr>
        <w:t>16</w:t>
      </w:r>
      <w:r w:rsidR="003C6D00">
        <w:rPr>
          <w:rFonts w:cs="Tahoma"/>
          <w:b/>
          <w:sz w:val="24"/>
          <w:szCs w:val="24"/>
        </w:rPr>
        <w:t>0</w:t>
      </w:r>
      <w:r w:rsidR="00446846" w:rsidRPr="00DC2CFA">
        <w:rPr>
          <w:rFonts w:cs="Tahoma"/>
          <w:b/>
          <w:sz w:val="24"/>
          <w:szCs w:val="24"/>
        </w:rPr>
        <w:t xml:space="preserve"> </w:t>
      </w:r>
      <w:r w:rsidR="00446846" w:rsidRPr="00DC2CFA">
        <w:rPr>
          <w:rFonts w:cs="Tahoma"/>
          <w:bCs/>
          <w:sz w:val="24"/>
          <w:szCs w:val="24"/>
        </w:rPr>
        <w:t xml:space="preserve">– </w:t>
      </w:r>
      <w:proofErr w:type="spellStart"/>
      <w:r w:rsidR="004E1C3E">
        <w:rPr>
          <w:rFonts w:cs="Tahoma"/>
          <w:bCs/>
          <w:sz w:val="24"/>
          <w:szCs w:val="24"/>
        </w:rPr>
        <w:t>Betterclean</w:t>
      </w:r>
      <w:proofErr w:type="spellEnd"/>
      <w:r w:rsidR="004E1C3E">
        <w:rPr>
          <w:rFonts w:cs="Tahoma"/>
          <w:bCs/>
          <w:sz w:val="24"/>
          <w:szCs w:val="24"/>
        </w:rPr>
        <w:t xml:space="preserve"> -913.20</w:t>
      </w:r>
      <w:r w:rsidR="00446846" w:rsidRPr="00DC2CFA">
        <w:rPr>
          <w:rFonts w:cs="Tahoma"/>
          <w:bCs/>
          <w:sz w:val="24"/>
          <w:szCs w:val="24"/>
        </w:rPr>
        <w:t xml:space="preserve">; </w:t>
      </w:r>
      <w:r w:rsidR="00446846" w:rsidRPr="00DC2CFA">
        <w:rPr>
          <w:rFonts w:cs="Tahoma"/>
          <w:b/>
          <w:sz w:val="24"/>
          <w:szCs w:val="24"/>
        </w:rPr>
        <w:t>3</w:t>
      </w:r>
      <w:r w:rsidR="004E1C3E">
        <w:rPr>
          <w:rFonts w:cs="Tahoma"/>
          <w:b/>
          <w:sz w:val="24"/>
          <w:szCs w:val="24"/>
        </w:rPr>
        <w:t>16</w:t>
      </w:r>
      <w:r w:rsidR="003C6D00">
        <w:rPr>
          <w:rFonts w:cs="Tahoma"/>
          <w:b/>
          <w:sz w:val="24"/>
          <w:szCs w:val="24"/>
        </w:rPr>
        <w:t>1</w:t>
      </w:r>
      <w:r w:rsidR="00446846" w:rsidRPr="00DC2CFA">
        <w:rPr>
          <w:rFonts w:cs="Tahoma"/>
          <w:bCs/>
          <w:sz w:val="24"/>
          <w:szCs w:val="24"/>
        </w:rPr>
        <w:t xml:space="preserve"> –</w:t>
      </w:r>
      <w:r w:rsidR="004E1C3E">
        <w:rPr>
          <w:rFonts w:cs="Tahoma"/>
          <w:bCs/>
          <w:sz w:val="24"/>
          <w:szCs w:val="24"/>
        </w:rPr>
        <w:t>Digital Systems -photocopier purchase – 1194.00</w:t>
      </w:r>
      <w:r w:rsidR="00446846" w:rsidRPr="00DC2CFA">
        <w:rPr>
          <w:rFonts w:cs="Tahoma"/>
          <w:bCs/>
          <w:sz w:val="24"/>
          <w:szCs w:val="24"/>
        </w:rPr>
        <w:t xml:space="preserve">; </w:t>
      </w:r>
      <w:r w:rsidR="00446846" w:rsidRPr="00DC2CFA">
        <w:rPr>
          <w:rFonts w:cs="Tahoma"/>
          <w:b/>
          <w:sz w:val="24"/>
          <w:szCs w:val="24"/>
        </w:rPr>
        <w:t>3</w:t>
      </w:r>
      <w:r w:rsidR="004E1C3E">
        <w:rPr>
          <w:rFonts w:cs="Tahoma"/>
          <w:b/>
          <w:sz w:val="24"/>
          <w:szCs w:val="24"/>
        </w:rPr>
        <w:t>16</w:t>
      </w:r>
      <w:r w:rsidR="003C6D00">
        <w:rPr>
          <w:rFonts w:cs="Tahoma"/>
          <w:b/>
          <w:sz w:val="24"/>
          <w:szCs w:val="24"/>
        </w:rPr>
        <w:t>2</w:t>
      </w:r>
      <w:r w:rsidR="00446846" w:rsidRPr="00DC2CFA">
        <w:rPr>
          <w:rFonts w:cs="Tahoma"/>
          <w:bCs/>
          <w:sz w:val="24"/>
          <w:szCs w:val="24"/>
        </w:rPr>
        <w:t xml:space="preserve"> – </w:t>
      </w:r>
      <w:r w:rsidR="004E1C3E">
        <w:rPr>
          <w:rFonts w:cs="Tahoma"/>
          <w:bCs/>
          <w:sz w:val="24"/>
          <w:szCs w:val="24"/>
        </w:rPr>
        <w:t>Thomas Waste -5.20</w:t>
      </w:r>
      <w:r w:rsidR="00446846" w:rsidRPr="00DC2CFA">
        <w:rPr>
          <w:rFonts w:cs="Tahoma"/>
          <w:bCs/>
          <w:sz w:val="24"/>
          <w:szCs w:val="24"/>
        </w:rPr>
        <w:t xml:space="preserve">; </w:t>
      </w:r>
      <w:r w:rsidR="00446846" w:rsidRPr="00DC2CFA">
        <w:rPr>
          <w:rFonts w:cs="Tahoma"/>
          <w:b/>
          <w:sz w:val="24"/>
          <w:szCs w:val="24"/>
        </w:rPr>
        <w:t>3</w:t>
      </w:r>
      <w:r w:rsidR="004E1C3E">
        <w:rPr>
          <w:rFonts w:cs="Tahoma"/>
          <w:b/>
          <w:sz w:val="24"/>
          <w:szCs w:val="24"/>
        </w:rPr>
        <w:t>16</w:t>
      </w:r>
      <w:r w:rsidR="003C6D00">
        <w:rPr>
          <w:rFonts w:cs="Tahoma"/>
          <w:b/>
          <w:sz w:val="24"/>
          <w:szCs w:val="24"/>
        </w:rPr>
        <w:t>3</w:t>
      </w:r>
      <w:r w:rsidR="00446846" w:rsidRPr="00DC2CFA">
        <w:rPr>
          <w:rFonts w:cs="Tahoma"/>
          <w:bCs/>
          <w:sz w:val="24"/>
          <w:szCs w:val="24"/>
        </w:rPr>
        <w:t xml:space="preserve"> – </w:t>
      </w:r>
      <w:r w:rsidR="004E1C3E">
        <w:rPr>
          <w:rFonts w:cs="Tahoma"/>
          <w:bCs/>
          <w:sz w:val="24"/>
          <w:szCs w:val="24"/>
        </w:rPr>
        <w:t>MCC -Xmas Lights new sockets</w:t>
      </w:r>
      <w:r w:rsidR="00253050">
        <w:rPr>
          <w:rFonts w:cs="Tahoma"/>
          <w:bCs/>
          <w:sz w:val="24"/>
          <w:szCs w:val="24"/>
        </w:rPr>
        <w:t xml:space="preserve"> in 2020 – 1638.00</w:t>
      </w:r>
      <w:r w:rsidR="00446846" w:rsidRPr="00DC2CFA">
        <w:rPr>
          <w:rFonts w:cs="Tahoma"/>
          <w:bCs/>
          <w:sz w:val="24"/>
          <w:szCs w:val="24"/>
        </w:rPr>
        <w:t xml:space="preserve">; </w:t>
      </w:r>
      <w:r w:rsidR="00962891" w:rsidRPr="00DC2CFA">
        <w:rPr>
          <w:rFonts w:cs="Tahoma"/>
          <w:b/>
          <w:sz w:val="24"/>
          <w:szCs w:val="24"/>
        </w:rPr>
        <w:t>3</w:t>
      </w:r>
      <w:r w:rsidR="00253050">
        <w:rPr>
          <w:rFonts w:cs="Tahoma"/>
          <w:b/>
          <w:sz w:val="24"/>
          <w:szCs w:val="24"/>
        </w:rPr>
        <w:t>16</w:t>
      </w:r>
      <w:r w:rsidR="00FA4F64">
        <w:rPr>
          <w:rFonts w:cs="Tahoma"/>
          <w:b/>
          <w:sz w:val="24"/>
          <w:szCs w:val="24"/>
        </w:rPr>
        <w:t>4</w:t>
      </w:r>
      <w:r w:rsidR="00962891" w:rsidRPr="00DC2CFA">
        <w:rPr>
          <w:rFonts w:cs="Tahoma"/>
          <w:bCs/>
          <w:sz w:val="24"/>
          <w:szCs w:val="24"/>
        </w:rPr>
        <w:t xml:space="preserve"> – </w:t>
      </w:r>
      <w:r w:rsidR="00253050">
        <w:rPr>
          <w:rFonts w:cs="Tahoma"/>
          <w:bCs/>
          <w:sz w:val="24"/>
          <w:szCs w:val="24"/>
        </w:rPr>
        <w:t>PHS Group – 229.08</w:t>
      </w:r>
      <w:r w:rsidR="00962891" w:rsidRPr="00DC2CFA">
        <w:rPr>
          <w:rFonts w:cs="Tahoma"/>
          <w:bCs/>
          <w:sz w:val="24"/>
          <w:szCs w:val="24"/>
        </w:rPr>
        <w:t xml:space="preserve">; </w:t>
      </w:r>
      <w:r w:rsidR="00962891" w:rsidRPr="00DC2CFA">
        <w:rPr>
          <w:rFonts w:cs="Tahoma"/>
          <w:b/>
          <w:sz w:val="24"/>
          <w:szCs w:val="24"/>
        </w:rPr>
        <w:t>3</w:t>
      </w:r>
      <w:r w:rsidR="00253050">
        <w:rPr>
          <w:rFonts w:cs="Tahoma"/>
          <w:b/>
          <w:sz w:val="24"/>
          <w:szCs w:val="24"/>
        </w:rPr>
        <w:t>16</w:t>
      </w:r>
      <w:r w:rsidR="00FA4F64">
        <w:rPr>
          <w:rFonts w:cs="Tahoma"/>
          <w:b/>
          <w:sz w:val="24"/>
          <w:szCs w:val="24"/>
        </w:rPr>
        <w:t>5</w:t>
      </w:r>
      <w:r w:rsidR="00962891" w:rsidRPr="00DC2CFA">
        <w:rPr>
          <w:rFonts w:cs="Tahoma"/>
          <w:bCs/>
          <w:sz w:val="24"/>
          <w:szCs w:val="24"/>
        </w:rPr>
        <w:t xml:space="preserve"> –</w:t>
      </w:r>
      <w:r w:rsidR="00253050">
        <w:rPr>
          <w:rFonts w:cs="Tahoma"/>
          <w:bCs/>
          <w:sz w:val="24"/>
          <w:szCs w:val="24"/>
        </w:rPr>
        <w:t>HMRC – 211.80</w:t>
      </w:r>
      <w:r w:rsidR="00962891" w:rsidRPr="00DC2CFA">
        <w:rPr>
          <w:rFonts w:cs="Tahoma"/>
          <w:bCs/>
          <w:sz w:val="24"/>
          <w:szCs w:val="24"/>
        </w:rPr>
        <w:t xml:space="preserve">; </w:t>
      </w:r>
      <w:r w:rsidR="00962891" w:rsidRPr="00DC2CFA">
        <w:rPr>
          <w:rFonts w:cs="Tahoma"/>
          <w:b/>
          <w:sz w:val="24"/>
          <w:szCs w:val="24"/>
        </w:rPr>
        <w:t>3</w:t>
      </w:r>
      <w:r w:rsidR="00253050">
        <w:rPr>
          <w:rFonts w:cs="Tahoma"/>
          <w:b/>
          <w:sz w:val="24"/>
          <w:szCs w:val="24"/>
        </w:rPr>
        <w:t>16</w:t>
      </w:r>
      <w:r w:rsidR="00FA4F64">
        <w:rPr>
          <w:rFonts w:cs="Tahoma"/>
          <w:b/>
          <w:sz w:val="24"/>
          <w:szCs w:val="24"/>
        </w:rPr>
        <w:t>6</w:t>
      </w:r>
      <w:r w:rsidR="00962891" w:rsidRPr="00DC2CFA">
        <w:rPr>
          <w:rFonts w:cs="Tahoma"/>
          <w:bCs/>
          <w:sz w:val="24"/>
          <w:szCs w:val="24"/>
        </w:rPr>
        <w:t xml:space="preserve"> – </w:t>
      </w:r>
      <w:r w:rsidR="00253050">
        <w:rPr>
          <w:rFonts w:cs="Tahoma"/>
          <w:bCs/>
          <w:sz w:val="24"/>
          <w:szCs w:val="24"/>
        </w:rPr>
        <w:t>Digital Systems – 12.64</w:t>
      </w:r>
      <w:r w:rsidR="00962891" w:rsidRPr="00DC2CFA">
        <w:rPr>
          <w:rFonts w:cs="Tahoma"/>
          <w:bCs/>
          <w:sz w:val="24"/>
          <w:szCs w:val="24"/>
        </w:rPr>
        <w:t>;</w:t>
      </w:r>
      <w:r w:rsidR="00163021" w:rsidRPr="00DC2CFA">
        <w:rPr>
          <w:rFonts w:cs="Tahoma"/>
          <w:bCs/>
          <w:sz w:val="24"/>
          <w:szCs w:val="24"/>
        </w:rPr>
        <w:t xml:space="preserve"> </w:t>
      </w:r>
      <w:r w:rsidR="00163021" w:rsidRPr="00DC2CFA">
        <w:rPr>
          <w:rFonts w:cs="Tahoma"/>
          <w:b/>
          <w:sz w:val="24"/>
          <w:szCs w:val="24"/>
        </w:rPr>
        <w:t>3</w:t>
      </w:r>
      <w:r w:rsidR="00253050">
        <w:rPr>
          <w:rFonts w:cs="Tahoma"/>
          <w:b/>
          <w:sz w:val="24"/>
          <w:szCs w:val="24"/>
        </w:rPr>
        <w:t>16</w:t>
      </w:r>
      <w:r w:rsidR="00FA4F64">
        <w:rPr>
          <w:rFonts w:cs="Tahoma"/>
          <w:b/>
          <w:sz w:val="24"/>
          <w:szCs w:val="24"/>
        </w:rPr>
        <w:t>7</w:t>
      </w:r>
      <w:r w:rsidR="00163021" w:rsidRPr="00DC2CFA">
        <w:rPr>
          <w:rFonts w:cs="Tahoma"/>
          <w:b/>
          <w:sz w:val="24"/>
          <w:szCs w:val="24"/>
        </w:rPr>
        <w:t xml:space="preserve"> </w:t>
      </w:r>
      <w:r w:rsidR="00163021" w:rsidRPr="00DC2CFA">
        <w:rPr>
          <w:rFonts w:cs="Tahoma"/>
          <w:bCs/>
          <w:sz w:val="24"/>
          <w:szCs w:val="24"/>
        </w:rPr>
        <w:t xml:space="preserve">– </w:t>
      </w:r>
      <w:r w:rsidR="00253050">
        <w:rPr>
          <w:rFonts w:cs="Tahoma"/>
          <w:bCs/>
          <w:sz w:val="24"/>
          <w:szCs w:val="24"/>
        </w:rPr>
        <w:t>APS Plumbing</w:t>
      </w:r>
      <w:r w:rsidR="00FA4F64">
        <w:rPr>
          <w:rFonts w:cs="Tahoma"/>
          <w:bCs/>
          <w:sz w:val="24"/>
          <w:szCs w:val="24"/>
        </w:rPr>
        <w:t xml:space="preserve"> </w:t>
      </w:r>
      <w:r w:rsidR="00163021" w:rsidRPr="00DC2CFA">
        <w:rPr>
          <w:rFonts w:cs="Tahoma"/>
          <w:bCs/>
          <w:sz w:val="24"/>
          <w:szCs w:val="24"/>
        </w:rPr>
        <w:t xml:space="preserve">– </w:t>
      </w:r>
      <w:r w:rsidR="00253050">
        <w:rPr>
          <w:rFonts w:cs="Tahoma"/>
          <w:bCs/>
          <w:sz w:val="24"/>
          <w:szCs w:val="24"/>
        </w:rPr>
        <w:t>298.58</w:t>
      </w:r>
      <w:r w:rsidR="00163021" w:rsidRPr="00DC2CFA">
        <w:rPr>
          <w:rFonts w:cs="Tahoma"/>
          <w:bCs/>
          <w:sz w:val="24"/>
          <w:szCs w:val="24"/>
        </w:rPr>
        <w:t xml:space="preserve">; </w:t>
      </w:r>
      <w:r w:rsidR="00163021" w:rsidRPr="00DC2CFA">
        <w:rPr>
          <w:rFonts w:cs="Tahoma"/>
          <w:b/>
          <w:sz w:val="24"/>
          <w:szCs w:val="24"/>
        </w:rPr>
        <w:t>3</w:t>
      </w:r>
      <w:r w:rsidR="00061AA4">
        <w:rPr>
          <w:rFonts w:cs="Tahoma"/>
          <w:b/>
          <w:sz w:val="24"/>
          <w:szCs w:val="24"/>
        </w:rPr>
        <w:t>16</w:t>
      </w:r>
      <w:r w:rsidR="00FA4F64">
        <w:rPr>
          <w:rFonts w:cs="Tahoma"/>
          <w:b/>
          <w:sz w:val="24"/>
          <w:szCs w:val="24"/>
        </w:rPr>
        <w:t>8</w:t>
      </w:r>
      <w:r w:rsidR="00163021" w:rsidRPr="00DC2CFA">
        <w:rPr>
          <w:rFonts w:cs="Tahoma"/>
          <w:bCs/>
          <w:sz w:val="24"/>
          <w:szCs w:val="24"/>
        </w:rPr>
        <w:t xml:space="preserve"> – </w:t>
      </w:r>
      <w:r w:rsidR="00FA4F64">
        <w:rPr>
          <w:rFonts w:cs="Tahoma"/>
          <w:bCs/>
          <w:sz w:val="24"/>
          <w:szCs w:val="24"/>
        </w:rPr>
        <w:t>E</w:t>
      </w:r>
      <w:r w:rsidR="00061AA4">
        <w:rPr>
          <w:rFonts w:cs="Tahoma"/>
          <w:bCs/>
          <w:sz w:val="24"/>
          <w:szCs w:val="24"/>
        </w:rPr>
        <w:t xml:space="preserve"> Keen – 376.80</w:t>
      </w:r>
      <w:r w:rsidR="00163021" w:rsidRPr="00DC2CFA">
        <w:rPr>
          <w:rFonts w:cs="Tahoma"/>
          <w:bCs/>
          <w:sz w:val="24"/>
          <w:szCs w:val="24"/>
        </w:rPr>
        <w:t xml:space="preserve">; </w:t>
      </w:r>
      <w:r w:rsidR="00061AA4" w:rsidRPr="00061AA4">
        <w:rPr>
          <w:rFonts w:cs="Tahoma"/>
          <w:b/>
          <w:bCs/>
          <w:sz w:val="24"/>
          <w:szCs w:val="24"/>
        </w:rPr>
        <w:t>3169</w:t>
      </w:r>
      <w:r w:rsidR="00061AA4">
        <w:rPr>
          <w:rFonts w:cs="Tahoma"/>
          <w:bCs/>
          <w:sz w:val="24"/>
          <w:szCs w:val="24"/>
        </w:rPr>
        <w:t xml:space="preserve"> – Merlin Waste – 930.00; </w:t>
      </w:r>
      <w:r w:rsidR="00163021" w:rsidRPr="00DC2CFA">
        <w:rPr>
          <w:rFonts w:cs="Tahoma"/>
          <w:b/>
          <w:sz w:val="24"/>
          <w:szCs w:val="24"/>
        </w:rPr>
        <w:t>3</w:t>
      </w:r>
      <w:r w:rsidR="00061AA4">
        <w:rPr>
          <w:rFonts w:cs="Tahoma"/>
          <w:b/>
          <w:sz w:val="24"/>
          <w:szCs w:val="24"/>
        </w:rPr>
        <w:t>170</w:t>
      </w:r>
      <w:r w:rsidR="00163021" w:rsidRPr="00DC2CFA">
        <w:rPr>
          <w:rFonts w:cs="Tahoma"/>
          <w:bCs/>
          <w:sz w:val="24"/>
          <w:szCs w:val="24"/>
        </w:rPr>
        <w:t xml:space="preserve"> – </w:t>
      </w:r>
      <w:proofErr w:type="spellStart"/>
      <w:r w:rsidR="00FA4F64">
        <w:rPr>
          <w:rFonts w:cs="Tahoma"/>
          <w:bCs/>
          <w:sz w:val="24"/>
          <w:szCs w:val="24"/>
        </w:rPr>
        <w:t>Betterclean</w:t>
      </w:r>
      <w:proofErr w:type="spellEnd"/>
      <w:r w:rsidR="00163021" w:rsidRPr="00DC2CFA">
        <w:rPr>
          <w:rFonts w:cs="Tahoma"/>
          <w:bCs/>
          <w:sz w:val="24"/>
          <w:szCs w:val="24"/>
        </w:rPr>
        <w:t xml:space="preserve"> -</w:t>
      </w:r>
      <w:r w:rsidR="00FA4F64">
        <w:rPr>
          <w:rFonts w:cs="Tahoma"/>
          <w:bCs/>
          <w:sz w:val="24"/>
          <w:szCs w:val="24"/>
        </w:rPr>
        <w:t>1043.99</w:t>
      </w:r>
      <w:r w:rsidR="00163021" w:rsidRPr="00DC2CFA">
        <w:rPr>
          <w:rFonts w:cs="Tahoma"/>
          <w:bCs/>
          <w:sz w:val="24"/>
          <w:szCs w:val="24"/>
        </w:rPr>
        <w:t xml:space="preserve">; </w:t>
      </w:r>
      <w:r w:rsidR="00163021" w:rsidRPr="00DC2CFA">
        <w:rPr>
          <w:rFonts w:cs="Tahoma"/>
          <w:b/>
          <w:sz w:val="24"/>
          <w:szCs w:val="24"/>
        </w:rPr>
        <w:t>3</w:t>
      </w:r>
      <w:r w:rsidR="00061AA4">
        <w:rPr>
          <w:rFonts w:cs="Tahoma"/>
          <w:b/>
          <w:sz w:val="24"/>
          <w:szCs w:val="24"/>
        </w:rPr>
        <w:t>171</w:t>
      </w:r>
      <w:r w:rsidR="00163021" w:rsidRPr="00DC2CFA">
        <w:rPr>
          <w:rFonts w:cs="Tahoma"/>
          <w:bCs/>
          <w:sz w:val="24"/>
          <w:szCs w:val="24"/>
        </w:rPr>
        <w:t xml:space="preserve"> – </w:t>
      </w:r>
      <w:r w:rsidR="00061AA4">
        <w:rPr>
          <w:rFonts w:cs="Tahoma"/>
          <w:bCs/>
          <w:sz w:val="24"/>
          <w:szCs w:val="24"/>
        </w:rPr>
        <w:t>MCC –Licence renewal – 70.00;</w:t>
      </w:r>
      <w:r w:rsidR="004041FC">
        <w:rPr>
          <w:rFonts w:cs="Tahoma"/>
          <w:b/>
          <w:sz w:val="24"/>
          <w:szCs w:val="24"/>
        </w:rPr>
        <w:t xml:space="preserve"> </w:t>
      </w:r>
      <w:r w:rsidR="00163021" w:rsidRPr="00B20324">
        <w:rPr>
          <w:rFonts w:cs="Tahoma"/>
          <w:b/>
          <w:sz w:val="24"/>
          <w:szCs w:val="24"/>
        </w:rPr>
        <w:t xml:space="preserve">SO </w:t>
      </w:r>
      <w:r w:rsidR="00163021" w:rsidRPr="00DC2CFA">
        <w:rPr>
          <w:rFonts w:cs="Tahoma"/>
          <w:bCs/>
          <w:sz w:val="24"/>
          <w:szCs w:val="24"/>
        </w:rPr>
        <w:t xml:space="preserve">– Country Bookkeeping – 5.00; </w:t>
      </w:r>
      <w:r w:rsidR="00163021" w:rsidRPr="00B20324">
        <w:rPr>
          <w:rFonts w:cs="Tahoma"/>
          <w:b/>
          <w:sz w:val="24"/>
          <w:szCs w:val="24"/>
        </w:rPr>
        <w:t>SO</w:t>
      </w:r>
      <w:r w:rsidR="00163021" w:rsidRPr="00DC2CFA">
        <w:rPr>
          <w:rFonts w:cs="Tahoma"/>
          <w:bCs/>
          <w:sz w:val="24"/>
          <w:szCs w:val="24"/>
        </w:rPr>
        <w:t xml:space="preserve"> – Salary – 847.</w:t>
      </w:r>
      <w:r w:rsidR="00B20324">
        <w:rPr>
          <w:rFonts w:cs="Tahoma"/>
          <w:bCs/>
          <w:sz w:val="24"/>
          <w:szCs w:val="24"/>
        </w:rPr>
        <w:t>0</w:t>
      </w:r>
      <w:r w:rsidR="00163021" w:rsidRPr="00DC2CFA">
        <w:rPr>
          <w:rFonts w:cs="Tahoma"/>
          <w:bCs/>
          <w:sz w:val="24"/>
          <w:szCs w:val="24"/>
        </w:rPr>
        <w:t xml:space="preserve">5; </w:t>
      </w:r>
      <w:r w:rsidR="00DE5516" w:rsidRPr="00DC2CFA">
        <w:rPr>
          <w:rFonts w:cs="Tahoma"/>
          <w:b/>
          <w:sz w:val="24"/>
          <w:szCs w:val="24"/>
        </w:rPr>
        <w:t>DD</w:t>
      </w:r>
      <w:r w:rsidR="00EE252E" w:rsidRPr="00DC2CFA">
        <w:rPr>
          <w:rFonts w:cs="Tahoma"/>
          <w:b/>
          <w:sz w:val="24"/>
          <w:szCs w:val="24"/>
        </w:rPr>
        <w:t xml:space="preserve"> </w:t>
      </w:r>
      <w:r w:rsidR="00DE5516" w:rsidRPr="00DC2CFA">
        <w:rPr>
          <w:rFonts w:cs="Tahoma"/>
          <w:b/>
          <w:sz w:val="24"/>
          <w:szCs w:val="24"/>
        </w:rPr>
        <w:t xml:space="preserve"> –</w:t>
      </w:r>
      <w:r w:rsidR="00DE5516" w:rsidRPr="00DC2CFA">
        <w:rPr>
          <w:rFonts w:cs="Tahoma"/>
          <w:bCs/>
          <w:sz w:val="24"/>
          <w:szCs w:val="24"/>
        </w:rPr>
        <w:t xml:space="preserve"> </w:t>
      </w:r>
      <w:proofErr w:type="spellStart"/>
      <w:r w:rsidR="00253050">
        <w:rPr>
          <w:rFonts w:cs="Tahoma"/>
          <w:bCs/>
          <w:sz w:val="24"/>
          <w:szCs w:val="24"/>
        </w:rPr>
        <w:t>Grenke</w:t>
      </w:r>
      <w:proofErr w:type="spellEnd"/>
      <w:r w:rsidR="00253050">
        <w:rPr>
          <w:rFonts w:cs="Tahoma"/>
          <w:bCs/>
          <w:sz w:val="24"/>
          <w:szCs w:val="24"/>
        </w:rPr>
        <w:t xml:space="preserve"> photocopier -208.80; </w:t>
      </w:r>
      <w:r w:rsidR="00253050" w:rsidRPr="00253050">
        <w:rPr>
          <w:rFonts w:cs="Tahoma"/>
          <w:b/>
          <w:sz w:val="24"/>
          <w:szCs w:val="24"/>
        </w:rPr>
        <w:t>DD</w:t>
      </w:r>
      <w:r w:rsidR="00253050">
        <w:rPr>
          <w:rFonts w:cs="Tahoma"/>
          <w:bCs/>
          <w:sz w:val="24"/>
          <w:szCs w:val="24"/>
        </w:rPr>
        <w:t xml:space="preserve"> – </w:t>
      </w:r>
      <w:proofErr w:type="spellStart"/>
      <w:r w:rsidR="00253050">
        <w:rPr>
          <w:rFonts w:cs="Tahoma"/>
          <w:bCs/>
          <w:sz w:val="24"/>
          <w:szCs w:val="24"/>
        </w:rPr>
        <w:t>Swalec</w:t>
      </w:r>
      <w:proofErr w:type="spellEnd"/>
      <w:r w:rsidR="00253050">
        <w:rPr>
          <w:rFonts w:cs="Tahoma"/>
          <w:bCs/>
          <w:sz w:val="24"/>
          <w:szCs w:val="24"/>
        </w:rPr>
        <w:t xml:space="preserve"> gas </w:t>
      </w:r>
      <w:r w:rsidR="001956D4">
        <w:rPr>
          <w:rFonts w:cs="Tahoma"/>
          <w:bCs/>
          <w:sz w:val="24"/>
          <w:szCs w:val="24"/>
        </w:rPr>
        <w:t>–</w:t>
      </w:r>
      <w:r w:rsidR="00253050">
        <w:rPr>
          <w:rFonts w:cs="Tahoma"/>
          <w:bCs/>
          <w:sz w:val="24"/>
          <w:szCs w:val="24"/>
        </w:rPr>
        <w:t xml:space="preserve"> </w:t>
      </w:r>
      <w:r w:rsidR="001956D4">
        <w:rPr>
          <w:rFonts w:cs="Tahoma"/>
          <w:bCs/>
          <w:sz w:val="24"/>
          <w:szCs w:val="24"/>
        </w:rPr>
        <w:t>306.69</w:t>
      </w:r>
      <w:r w:rsidR="00291CC3" w:rsidRPr="00DC2CFA">
        <w:rPr>
          <w:rFonts w:cs="Tahoma"/>
          <w:bCs/>
          <w:sz w:val="24"/>
          <w:szCs w:val="24"/>
        </w:rPr>
        <w:t>.</w:t>
      </w:r>
      <w:r w:rsidR="00FF7F59" w:rsidRPr="00DC2CFA">
        <w:rPr>
          <w:rFonts w:cs="Tahoma"/>
          <w:bCs/>
          <w:sz w:val="24"/>
          <w:szCs w:val="24"/>
        </w:rPr>
        <w:t xml:space="preserve"> </w:t>
      </w:r>
    </w:p>
    <w:p w14:paraId="5749C265" w14:textId="5CCABE8C" w:rsidR="007455B9" w:rsidRDefault="007455B9" w:rsidP="00DC2CFA">
      <w:pPr>
        <w:pStyle w:val="ListParagraph"/>
        <w:numPr>
          <w:ilvl w:val="0"/>
          <w:numId w:val="44"/>
        </w:numPr>
        <w:rPr>
          <w:rFonts w:cs="Tahoma"/>
          <w:bCs/>
          <w:sz w:val="24"/>
          <w:szCs w:val="24"/>
        </w:rPr>
      </w:pPr>
      <w:r>
        <w:rPr>
          <w:rFonts w:cs="Tahoma"/>
          <w:bCs/>
          <w:sz w:val="24"/>
          <w:szCs w:val="24"/>
        </w:rPr>
        <w:t>The Clerk had received an email from Audit Wales which requested resending all the audit papers already submitted in 2020 and 2021. No explanation had so far been given but the Clerk had queried this request and had been advised that the Director of Audit would respond.</w:t>
      </w:r>
    </w:p>
    <w:p w14:paraId="11F49F8E" w14:textId="57B53F9C" w:rsidR="00AA18B6" w:rsidRDefault="003E3D91" w:rsidP="00FF7F59">
      <w:pPr>
        <w:rPr>
          <w:rFonts w:cs="Tahoma"/>
          <w:b/>
          <w:sz w:val="24"/>
          <w:szCs w:val="24"/>
        </w:rPr>
      </w:pPr>
      <w:r>
        <w:rPr>
          <w:rFonts w:cs="Tahoma"/>
          <w:b/>
          <w:sz w:val="24"/>
          <w:szCs w:val="24"/>
        </w:rPr>
        <w:tab/>
        <w:t xml:space="preserve">  </w:t>
      </w:r>
    </w:p>
    <w:p w14:paraId="5F1A3703" w14:textId="6565119F" w:rsidR="00E73195" w:rsidRPr="00F67E9A" w:rsidRDefault="001956D4" w:rsidP="00F67E9A">
      <w:pPr>
        <w:pStyle w:val="ListParagraph"/>
        <w:numPr>
          <w:ilvl w:val="0"/>
          <w:numId w:val="43"/>
        </w:numPr>
        <w:rPr>
          <w:b/>
          <w:sz w:val="24"/>
          <w:szCs w:val="24"/>
        </w:rPr>
      </w:pPr>
      <w:r>
        <w:rPr>
          <w:rFonts w:cs="Tahoma"/>
          <w:b/>
          <w:sz w:val="24"/>
          <w:szCs w:val="24"/>
        </w:rPr>
        <w:t>CLP Update</w:t>
      </w:r>
      <w:r w:rsidR="00CF7ADA" w:rsidRPr="00F67E9A">
        <w:rPr>
          <w:b/>
          <w:sz w:val="24"/>
          <w:szCs w:val="24"/>
        </w:rPr>
        <w:t xml:space="preserve"> </w:t>
      </w:r>
    </w:p>
    <w:p w14:paraId="644B29F4" w14:textId="65255369" w:rsidR="00F67E9A" w:rsidRPr="00156AB6" w:rsidRDefault="001956D4" w:rsidP="00F67E9A">
      <w:pPr>
        <w:rPr>
          <w:b/>
          <w:sz w:val="24"/>
          <w:szCs w:val="24"/>
        </w:rPr>
      </w:pPr>
      <w:r>
        <w:rPr>
          <w:bCs/>
          <w:sz w:val="24"/>
          <w:szCs w:val="24"/>
        </w:rPr>
        <w:t xml:space="preserve">With the forthcoming Council elections Cllr </w:t>
      </w:r>
      <w:proofErr w:type="spellStart"/>
      <w:r>
        <w:rPr>
          <w:bCs/>
          <w:sz w:val="24"/>
          <w:szCs w:val="24"/>
        </w:rPr>
        <w:t>Nelmes</w:t>
      </w:r>
      <w:proofErr w:type="spellEnd"/>
      <w:r>
        <w:rPr>
          <w:bCs/>
          <w:sz w:val="24"/>
          <w:szCs w:val="24"/>
        </w:rPr>
        <w:t xml:space="preserve"> felt it was the opportunity to consider the current position of the actions placed on the Council by the CLP in 2019.</w:t>
      </w:r>
      <w:r w:rsidR="00FA3828">
        <w:rPr>
          <w:bCs/>
          <w:sz w:val="24"/>
          <w:szCs w:val="24"/>
        </w:rPr>
        <w:t xml:space="preserve"> He distributed a summary of actions taken and outstanding items. It was agreed that the Council had achieved a significant majority of the actions within the Plan. Outstanding items </w:t>
      </w:r>
      <w:r w:rsidR="00156AB6">
        <w:rPr>
          <w:bCs/>
          <w:sz w:val="24"/>
          <w:szCs w:val="24"/>
        </w:rPr>
        <w:t xml:space="preserve">required input and action from other bodies and included: community transport, environmental issues, allotments and woodland developments, a place plan. A copy of the Summary would be placed on the website. </w:t>
      </w:r>
      <w:r w:rsidR="00156AB6">
        <w:rPr>
          <w:b/>
          <w:sz w:val="24"/>
          <w:szCs w:val="24"/>
        </w:rPr>
        <w:t>Action: NJ.</w:t>
      </w:r>
    </w:p>
    <w:p w14:paraId="274FBFD3" w14:textId="24F50F85" w:rsidR="001956D4" w:rsidRPr="00FD0613" w:rsidRDefault="001956D4" w:rsidP="00FD0613">
      <w:pPr>
        <w:pStyle w:val="ListParagraph"/>
        <w:numPr>
          <w:ilvl w:val="0"/>
          <w:numId w:val="43"/>
        </w:numPr>
        <w:rPr>
          <w:b/>
          <w:sz w:val="24"/>
          <w:szCs w:val="24"/>
        </w:rPr>
      </w:pPr>
      <w:r w:rsidRPr="00FD0613">
        <w:rPr>
          <w:b/>
          <w:sz w:val="24"/>
          <w:szCs w:val="24"/>
        </w:rPr>
        <w:t xml:space="preserve">Active Travel Update </w:t>
      </w:r>
    </w:p>
    <w:p w14:paraId="518CE333" w14:textId="1A3DB881" w:rsidR="00FD0613" w:rsidRPr="007E0D82" w:rsidRDefault="00FD0613" w:rsidP="00FD0613">
      <w:pPr>
        <w:rPr>
          <w:b/>
          <w:sz w:val="24"/>
          <w:szCs w:val="24"/>
        </w:rPr>
      </w:pPr>
      <w:r w:rsidRPr="00FD0613">
        <w:rPr>
          <w:bCs/>
          <w:sz w:val="24"/>
          <w:szCs w:val="24"/>
        </w:rPr>
        <w:t xml:space="preserve">Cllr </w:t>
      </w:r>
      <w:proofErr w:type="spellStart"/>
      <w:r w:rsidRPr="00FD0613">
        <w:rPr>
          <w:bCs/>
          <w:sz w:val="24"/>
          <w:szCs w:val="24"/>
        </w:rPr>
        <w:t>Nelmes</w:t>
      </w:r>
      <w:proofErr w:type="spellEnd"/>
      <w:r w:rsidRPr="00FD0613">
        <w:rPr>
          <w:bCs/>
          <w:sz w:val="24"/>
          <w:szCs w:val="24"/>
        </w:rPr>
        <w:t xml:space="preserve"> had recently </w:t>
      </w:r>
      <w:r w:rsidR="00156AB6">
        <w:rPr>
          <w:bCs/>
          <w:sz w:val="24"/>
          <w:szCs w:val="24"/>
        </w:rPr>
        <w:t xml:space="preserve">attended a MCC Transport meeting and had discovered by chance that MCC had produced an expensive and large report which covered its assessment of what should be done </w:t>
      </w:r>
      <w:r w:rsidR="007E0D82">
        <w:rPr>
          <w:bCs/>
          <w:sz w:val="24"/>
          <w:szCs w:val="24"/>
        </w:rPr>
        <w:t>r</w:t>
      </w:r>
      <w:r w:rsidRPr="00FD0613">
        <w:rPr>
          <w:bCs/>
          <w:sz w:val="24"/>
          <w:szCs w:val="24"/>
        </w:rPr>
        <w:t xml:space="preserve">egarding active travel routes in </w:t>
      </w:r>
      <w:proofErr w:type="spellStart"/>
      <w:r w:rsidRPr="00FD0613">
        <w:rPr>
          <w:bCs/>
          <w:sz w:val="24"/>
          <w:szCs w:val="24"/>
        </w:rPr>
        <w:t>Gilwern</w:t>
      </w:r>
      <w:proofErr w:type="spellEnd"/>
      <w:r w:rsidRPr="00FD0613">
        <w:rPr>
          <w:bCs/>
          <w:sz w:val="24"/>
          <w:szCs w:val="24"/>
        </w:rPr>
        <w:t>.</w:t>
      </w:r>
      <w:r w:rsidR="007E0D82">
        <w:rPr>
          <w:bCs/>
          <w:sz w:val="24"/>
          <w:szCs w:val="24"/>
        </w:rPr>
        <w:t xml:space="preserve"> The Survey Report had been completed in May 21 without any consultation with LCC. The Report would apparently be forwarded to the WG to consider funding but, in the meantime, the Clerk was asked to write </w:t>
      </w:r>
      <w:r w:rsidR="007E0D82">
        <w:rPr>
          <w:bCs/>
          <w:sz w:val="24"/>
          <w:szCs w:val="24"/>
        </w:rPr>
        <w:lastRenderedPageBreak/>
        <w:t xml:space="preserve">formally to the cabinet Member involved to express the Council’s concern that they had not been consulted or advised on such an important document. </w:t>
      </w:r>
      <w:r w:rsidR="007E0D82">
        <w:rPr>
          <w:b/>
          <w:sz w:val="24"/>
          <w:szCs w:val="24"/>
        </w:rPr>
        <w:t>Action: NJ.</w:t>
      </w:r>
    </w:p>
    <w:p w14:paraId="4F47AA05" w14:textId="3FA8B968" w:rsidR="001956D4" w:rsidRDefault="001956D4" w:rsidP="001956D4">
      <w:pPr>
        <w:spacing w:after="200" w:line="276" w:lineRule="auto"/>
        <w:rPr>
          <w:b/>
          <w:sz w:val="24"/>
          <w:szCs w:val="24"/>
        </w:rPr>
      </w:pPr>
      <w:r>
        <w:rPr>
          <w:b/>
          <w:sz w:val="24"/>
          <w:szCs w:val="24"/>
        </w:rPr>
        <w:t>10</w:t>
      </w:r>
      <w:r w:rsidR="003B76C9">
        <w:rPr>
          <w:b/>
          <w:sz w:val="24"/>
          <w:szCs w:val="24"/>
        </w:rPr>
        <w:t>. Bilingual Policy</w:t>
      </w:r>
    </w:p>
    <w:p w14:paraId="46DDAF43" w14:textId="51F81878" w:rsidR="003B76C9" w:rsidRDefault="003B76C9" w:rsidP="001956D4">
      <w:pPr>
        <w:spacing w:after="200" w:line="276" w:lineRule="auto"/>
        <w:rPr>
          <w:bCs/>
          <w:sz w:val="24"/>
          <w:szCs w:val="24"/>
        </w:rPr>
      </w:pPr>
      <w:r w:rsidRPr="003B76C9">
        <w:rPr>
          <w:bCs/>
          <w:sz w:val="24"/>
          <w:szCs w:val="24"/>
        </w:rPr>
        <w:t xml:space="preserve">The Clerk had received an email from a local resident concerned that the new maps/notice boards in </w:t>
      </w:r>
      <w:proofErr w:type="spellStart"/>
      <w:r w:rsidRPr="003B76C9">
        <w:rPr>
          <w:bCs/>
          <w:sz w:val="24"/>
          <w:szCs w:val="24"/>
        </w:rPr>
        <w:t>Gilwern</w:t>
      </w:r>
      <w:proofErr w:type="spellEnd"/>
      <w:r w:rsidRPr="003B76C9">
        <w:rPr>
          <w:bCs/>
          <w:sz w:val="24"/>
          <w:szCs w:val="24"/>
        </w:rPr>
        <w:t xml:space="preserve"> and the signs at the Pump track were only in English.</w:t>
      </w:r>
      <w:r w:rsidR="00A11662">
        <w:rPr>
          <w:bCs/>
          <w:sz w:val="24"/>
          <w:szCs w:val="24"/>
        </w:rPr>
        <w:t xml:space="preserve">  He had consulted the producer of the maps who stated that all similar maps throughout Monmouthshire were in English only and suggested it would be impractical to do otherwise; a point agreed by the Council. As for the pump track it was noted that similar facilities at Abergavenny and Monmouth were in English only and the Council agreed, after some discussion, that the additional cost of between £500-£600 for another sign in </w:t>
      </w:r>
      <w:proofErr w:type="spellStart"/>
      <w:r w:rsidR="00A11662">
        <w:rPr>
          <w:bCs/>
          <w:sz w:val="24"/>
          <w:szCs w:val="24"/>
        </w:rPr>
        <w:t>welsh</w:t>
      </w:r>
      <w:proofErr w:type="spellEnd"/>
      <w:r w:rsidR="00A11662">
        <w:rPr>
          <w:bCs/>
          <w:sz w:val="24"/>
          <w:szCs w:val="24"/>
        </w:rPr>
        <w:t xml:space="preserve"> would not have been a reasonable expenditure for the Council to make in the circumstances. It was noted that the Council had produced bilingual signs where the additional costs were minimal </w:t>
      </w:r>
      <w:proofErr w:type="spellStart"/>
      <w:proofErr w:type="gramStart"/>
      <w:r w:rsidR="00A11662">
        <w:rPr>
          <w:bCs/>
          <w:sz w:val="24"/>
          <w:szCs w:val="24"/>
        </w:rPr>
        <w:t>eg</w:t>
      </w:r>
      <w:proofErr w:type="spellEnd"/>
      <w:proofErr w:type="gramEnd"/>
      <w:r w:rsidR="00A11662">
        <w:rPr>
          <w:bCs/>
          <w:sz w:val="24"/>
          <w:szCs w:val="24"/>
        </w:rPr>
        <w:t xml:space="preserve"> public toilets, direction to the canal etc</w:t>
      </w:r>
      <w:r w:rsidR="00FD0613">
        <w:rPr>
          <w:bCs/>
          <w:sz w:val="24"/>
          <w:szCs w:val="24"/>
        </w:rPr>
        <w:t>. They</w:t>
      </w:r>
      <w:r w:rsidR="00A11662">
        <w:rPr>
          <w:bCs/>
          <w:sz w:val="24"/>
          <w:szCs w:val="24"/>
        </w:rPr>
        <w:t xml:space="preserve"> agreed that any policy should embrace the use of the </w:t>
      </w:r>
      <w:proofErr w:type="spellStart"/>
      <w:r w:rsidR="00A11662">
        <w:rPr>
          <w:bCs/>
          <w:sz w:val="24"/>
          <w:szCs w:val="24"/>
        </w:rPr>
        <w:t>welsh</w:t>
      </w:r>
      <w:proofErr w:type="spellEnd"/>
      <w:r w:rsidR="00A11662">
        <w:rPr>
          <w:bCs/>
          <w:sz w:val="24"/>
          <w:szCs w:val="24"/>
        </w:rPr>
        <w:t xml:space="preserve"> language as well as English wherever possible and reasonable</w:t>
      </w:r>
      <w:r w:rsidR="00D3348C">
        <w:rPr>
          <w:bCs/>
          <w:sz w:val="24"/>
          <w:szCs w:val="24"/>
        </w:rPr>
        <w:t xml:space="preserve">. The Clerk was asked to draw up a draft bilingual policy for the Council to consider. </w:t>
      </w:r>
      <w:r w:rsidR="00D3348C">
        <w:rPr>
          <w:b/>
          <w:sz w:val="24"/>
          <w:szCs w:val="24"/>
        </w:rPr>
        <w:t>Action: NJ</w:t>
      </w:r>
      <w:r w:rsidR="00FD0613">
        <w:rPr>
          <w:bCs/>
          <w:sz w:val="24"/>
          <w:szCs w:val="24"/>
        </w:rPr>
        <w:t>.</w:t>
      </w:r>
    </w:p>
    <w:p w14:paraId="5422C21B" w14:textId="51BC236A" w:rsidR="003B76C9" w:rsidRDefault="003B76C9" w:rsidP="001956D4">
      <w:pPr>
        <w:spacing w:after="200" w:line="276" w:lineRule="auto"/>
        <w:rPr>
          <w:b/>
          <w:sz w:val="24"/>
          <w:szCs w:val="24"/>
        </w:rPr>
      </w:pPr>
      <w:r w:rsidRPr="003B76C9">
        <w:rPr>
          <w:b/>
          <w:sz w:val="24"/>
          <w:szCs w:val="24"/>
        </w:rPr>
        <w:t xml:space="preserve">11. </w:t>
      </w:r>
      <w:proofErr w:type="spellStart"/>
      <w:r w:rsidRPr="003B76C9">
        <w:rPr>
          <w:b/>
          <w:sz w:val="24"/>
          <w:szCs w:val="24"/>
        </w:rPr>
        <w:t>Gilwern</w:t>
      </w:r>
      <w:proofErr w:type="spellEnd"/>
      <w:r w:rsidRPr="003B76C9">
        <w:rPr>
          <w:b/>
          <w:sz w:val="24"/>
          <w:szCs w:val="24"/>
        </w:rPr>
        <w:t xml:space="preserve"> Road </w:t>
      </w:r>
      <w:r>
        <w:rPr>
          <w:b/>
          <w:sz w:val="24"/>
          <w:szCs w:val="24"/>
        </w:rPr>
        <w:t>Management</w:t>
      </w:r>
    </w:p>
    <w:p w14:paraId="4118FA90" w14:textId="77777777" w:rsidR="009617DC" w:rsidRDefault="00FD0613" w:rsidP="001956D4">
      <w:pPr>
        <w:spacing w:after="200" w:line="276" w:lineRule="auto"/>
        <w:rPr>
          <w:bCs/>
          <w:sz w:val="24"/>
          <w:szCs w:val="24"/>
        </w:rPr>
      </w:pPr>
      <w:r w:rsidRPr="00FD0613">
        <w:rPr>
          <w:bCs/>
          <w:sz w:val="24"/>
          <w:szCs w:val="24"/>
        </w:rPr>
        <w:t>The Chairman welcomed Mark Hand from MCC</w:t>
      </w:r>
      <w:r w:rsidR="009617DC">
        <w:rPr>
          <w:bCs/>
          <w:sz w:val="24"/>
          <w:szCs w:val="24"/>
        </w:rPr>
        <w:t xml:space="preserve"> to discuss </w:t>
      </w:r>
      <w:r>
        <w:rPr>
          <w:bCs/>
          <w:sz w:val="24"/>
          <w:szCs w:val="24"/>
        </w:rPr>
        <w:t xml:space="preserve">highways issues in </w:t>
      </w:r>
      <w:proofErr w:type="spellStart"/>
      <w:r>
        <w:rPr>
          <w:bCs/>
          <w:sz w:val="24"/>
          <w:szCs w:val="24"/>
        </w:rPr>
        <w:t>Gilwern</w:t>
      </w:r>
      <w:proofErr w:type="spellEnd"/>
      <w:r>
        <w:rPr>
          <w:bCs/>
          <w:sz w:val="24"/>
          <w:szCs w:val="24"/>
        </w:rPr>
        <w:t xml:space="preserve"> which had been</w:t>
      </w:r>
      <w:r w:rsidR="009617DC">
        <w:rPr>
          <w:bCs/>
          <w:sz w:val="24"/>
          <w:szCs w:val="24"/>
        </w:rPr>
        <w:t xml:space="preserve"> raised by Cllr Curtis:</w:t>
      </w:r>
    </w:p>
    <w:p w14:paraId="39A77D03" w14:textId="664ABE35" w:rsidR="00FD0613" w:rsidRPr="009617DC" w:rsidRDefault="009617DC" w:rsidP="009617DC">
      <w:pPr>
        <w:pStyle w:val="ListParagraph"/>
        <w:numPr>
          <w:ilvl w:val="0"/>
          <w:numId w:val="46"/>
        </w:numPr>
        <w:spacing w:after="200" w:line="276" w:lineRule="auto"/>
        <w:rPr>
          <w:bCs/>
          <w:sz w:val="24"/>
          <w:szCs w:val="24"/>
        </w:rPr>
      </w:pPr>
      <w:r w:rsidRPr="009617DC">
        <w:rPr>
          <w:bCs/>
          <w:sz w:val="24"/>
          <w:szCs w:val="24"/>
        </w:rPr>
        <w:t>Pedestrian road crossings/speeding – there was real concern at the top end of Main Road where vehicles often appeared to be speeding into/out of the village. The pedestrian crossing in this area needed to be made clearer/repainted. Speed bumps</w:t>
      </w:r>
      <w:r w:rsidR="00532279">
        <w:rPr>
          <w:bCs/>
          <w:sz w:val="24"/>
          <w:szCs w:val="24"/>
        </w:rPr>
        <w:t xml:space="preserve"> </w:t>
      </w:r>
      <w:r w:rsidRPr="009617DC">
        <w:rPr>
          <w:bCs/>
          <w:sz w:val="24"/>
          <w:szCs w:val="24"/>
        </w:rPr>
        <w:t xml:space="preserve">would be a good enforcement tool although it was recognised that the additional </w:t>
      </w:r>
      <w:r w:rsidRPr="009617DC">
        <w:rPr>
          <w:bCs/>
          <w:sz w:val="24"/>
          <w:szCs w:val="24"/>
        </w:rPr>
        <w:tab/>
        <w:t xml:space="preserve">noise from driving over these was a factor. </w:t>
      </w:r>
    </w:p>
    <w:p w14:paraId="57DC76D0" w14:textId="65D8F5E1" w:rsidR="009617DC" w:rsidRDefault="009617DC" w:rsidP="009617DC">
      <w:pPr>
        <w:pStyle w:val="ListParagraph"/>
        <w:numPr>
          <w:ilvl w:val="0"/>
          <w:numId w:val="46"/>
        </w:numPr>
        <w:spacing w:after="200" w:line="276" w:lineRule="auto"/>
        <w:rPr>
          <w:bCs/>
          <w:sz w:val="24"/>
          <w:szCs w:val="24"/>
        </w:rPr>
      </w:pPr>
      <w:r>
        <w:rPr>
          <w:bCs/>
          <w:sz w:val="24"/>
          <w:szCs w:val="24"/>
        </w:rPr>
        <w:t>Street posts – there was a street post bent over near the Main Road/Back Road junction</w:t>
      </w:r>
      <w:r w:rsidR="00532279">
        <w:rPr>
          <w:bCs/>
          <w:sz w:val="24"/>
          <w:szCs w:val="24"/>
        </w:rPr>
        <w:t>.</w:t>
      </w:r>
      <w:r w:rsidR="00F75E71">
        <w:rPr>
          <w:bCs/>
          <w:sz w:val="24"/>
          <w:szCs w:val="24"/>
        </w:rPr>
        <w:t xml:space="preserve"> Mr Hand agreed to have this repaired.</w:t>
      </w:r>
    </w:p>
    <w:p w14:paraId="4F5D97E6" w14:textId="7D7199A3" w:rsidR="00F75E71" w:rsidRDefault="00F75E71" w:rsidP="009617DC">
      <w:pPr>
        <w:pStyle w:val="ListParagraph"/>
        <w:numPr>
          <w:ilvl w:val="0"/>
          <w:numId w:val="46"/>
        </w:numPr>
        <w:spacing w:after="200" w:line="276" w:lineRule="auto"/>
        <w:rPr>
          <w:bCs/>
          <w:sz w:val="24"/>
          <w:szCs w:val="24"/>
        </w:rPr>
      </w:pPr>
      <w:r>
        <w:rPr>
          <w:bCs/>
          <w:sz w:val="24"/>
          <w:szCs w:val="24"/>
        </w:rPr>
        <w:t>Road markings – whilst some road markings had been repainted there were others still to do.</w:t>
      </w:r>
    </w:p>
    <w:p w14:paraId="0A2004E5" w14:textId="6E760434" w:rsidR="00F75E71" w:rsidRDefault="00F75E71" w:rsidP="009617DC">
      <w:pPr>
        <w:pStyle w:val="ListParagraph"/>
        <w:numPr>
          <w:ilvl w:val="0"/>
          <w:numId w:val="46"/>
        </w:numPr>
        <w:spacing w:after="200" w:line="276" w:lineRule="auto"/>
        <w:rPr>
          <w:bCs/>
          <w:sz w:val="24"/>
          <w:szCs w:val="24"/>
        </w:rPr>
      </w:pPr>
      <w:r>
        <w:rPr>
          <w:bCs/>
          <w:sz w:val="24"/>
          <w:szCs w:val="24"/>
        </w:rPr>
        <w:t>Signs – whilst there were signs in place at the Beaufort triangle and at Back Road there were still vehicles going the wrong way. Mr Hand agreed to try and improve signage at these points.</w:t>
      </w:r>
    </w:p>
    <w:p w14:paraId="657F2B44" w14:textId="10D1EA6B" w:rsidR="000C6455" w:rsidRDefault="00F75E71" w:rsidP="008D6923">
      <w:pPr>
        <w:pStyle w:val="ListParagraph"/>
        <w:numPr>
          <w:ilvl w:val="0"/>
          <w:numId w:val="46"/>
        </w:numPr>
        <w:spacing w:after="200" w:line="276" w:lineRule="auto"/>
        <w:rPr>
          <w:bCs/>
          <w:sz w:val="24"/>
          <w:szCs w:val="24"/>
        </w:rPr>
      </w:pPr>
      <w:r w:rsidRPr="000C6455">
        <w:rPr>
          <w:bCs/>
          <w:sz w:val="24"/>
          <w:szCs w:val="24"/>
        </w:rPr>
        <w:t xml:space="preserve">30mph signs – the Council asked that the 30mph sign on Main Road on column BJ477 should be </w:t>
      </w:r>
      <w:r w:rsidR="00BB38EE" w:rsidRPr="000C6455">
        <w:rPr>
          <w:bCs/>
          <w:sz w:val="24"/>
          <w:szCs w:val="24"/>
        </w:rPr>
        <w:t xml:space="preserve">checked as it does not appear to be working properly, </w:t>
      </w:r>
      <w:r w:rsidRPr="000C6455">
        <w:rPr>
          <w:bCs/>
          <w:sz w:val="24"/>
          <w:szCs w:val="24"/>
        </w:rPr>
        <w:t xml:space="preserve">moved further back towards Abergavenny </w:t>
      </w:r>
      <w:r w:rsidR="00AD207C" w:rsidRPr="000C6455">
        <w:rPr>
          <w:bCs/>
          <w:sz w:val="24"/>
          <w:szCs w:val="24"/>
        </w:rPr>
        <w:t xml:space="preserve">to nearer the junction with Ty </w:t>
      </w:r>
      <w:proofErr w:type="spellStart"/>
      <w:r w:rsidR="00AD207C" w:rsidRPr="000C6455">
        <w:rPr>
          <w:bCs/>
          <w:sz w:val="24"/>
          <w:szCs w:val="24"/>
        </w:rPr>
        <w:t>Mawr</w:t>
      </w:r>
      <w:proofErr w:type="spellEnd"/>
      <w:r w:rsidR="00AD207C" w:rsidRPr="000C6455">
        <w:rPr>
          <w:bCs/>
          <w:sz w:val="24"/>
          <w:szCs w:val="24"/>
        </w:rPr>
        <w:t xml:space="preserve"> Road, </w:t>
      </w:r>
      <w:r w:rsidRPr="000C6455">
        <w:rPr>
          <w:bCs/>
          <w:sz w:val="24"/>
          <w:szCs w:val="24"/>
        </w:rPr>
        <w:t xml:space="preserve">and reduced in height on the post. </w:t>
      </w:r>
      <w:r w:rsidR="00AD207C" w:rsidRPr="000C6455">
        <w:rPr>
          <w:bCs/>
          <w:sz w:val="24"/>
          <w:szCs w:val="24"/>
        </w:rPr>
        <w:t xml:space="preserve">Mr Hand agreed to </w:t>
      </w:r>
      <w:r w:rsidR="00BB38EE" w:rsidRPr="000C6455">
        <w:rPr>
          <w:bCs/>
          <w:sz w:val="24"/>
          <w:szCs w:val="24"/>
        </w:rPr>
        <w:t xml:space="preserve">check the light and move it to near the Crossroads and Ty </w:t>
      </w:r>
      <w:proofErr w:type="spellStart"/>
      <w:r w:rsidR="00BB38EE" w:rsidRPr="000C6455">
        <w:rPr>
          <w:bCs/>
          <w:sz w:val="24"/>
          <w:szCs w:val="24"/>
        </w:rPr>
        <w:t>Mawr</w:t>
      </w:r>
      <w:proofErr w:type="spellEnd"/>
      <w:r w:rsidR="00BB38EE" w:rsidRPr="000C6455">
        <w:rPr>
          <w:bCs/>
          <w:sz w:val="24"/>
          <w:szCs w:val="24"/>
        </w:rPr>
        <w:t xml:space="preserve"> </w:t>
      </w:r>
      <w:r w:rsidR="006607D3">
        <w:rPr>
          <w:bCs/>
          <w:sz w:val="24"/>
          <w:szCs w:val="24"/>
        </w:rPr>
        <w:t xml:space="preserve">road </w:t>
      </w:r>
      <w:r w:rsidR="00BB38EE" w:rsidRPr="000C6455">
        <w:rPr>
          <w:bCs/>
          <w:sz w:val="24"/>
          <w:szCs w:val="24"/>
        </w:rPr>
        <w:t>junctions.</w:t>
      </w:r>
      <w:r w:rsidR="00AD207C" w:rsidRPr="000C6455">
        <w:rPr>
          <w:bCs/>
          <w:sz w:val="24"/>
          <w:szCs w:val="24"/>
        </w:rPr>
        <w:t xml:space="preserve"> He did however point out that in 2023 </w:t>
      </w:r>
      <w:proofErr w:type="spellStart"/>
      <w:r w:rsidR="00AD207C" w:rsidRPr="000C6455">
        <w:rPr>
          <w:bCs/>
          <w:sz w:val="24"/>
          <w:szCs w:val="24"/>
        </w:rPr>
        <w:t>Gilwern</w:t>
      </w:r>
      <w:proofErr w:type="spellEnd"/>
      <w:r w:rsidR="00AD207C" w:rsidRPr="000C6455">
        <w:rPr>
          <w:bCs/>
          <w:sz w:val="24"/>
          <w:szCs w:val="24"/>
        </w:rPr>
        <w:t xml:space="preserve"> would for the most part become a 20mph area and it may be that changes would have to wait for that.</w:t>
      </w:r>
    </w:p>
    <w:p w14:paraId="5A133BE0" w14:textId="39935DB8" w:rsidR="00AD207C" w:rsidRPr="000C6455" w:rsidRDefault="00AD207C" w:rsidP="008D6923">
      <w:pPr>
        <w:pStyle w:val="ListParagraph"/>
        <w:numPr>
          <w:ilvl w:val="0"/>
          <w:numId w:val="46"/>
        </w:numPr>
        <w:spacing w:after="200" w:line="276" w:lineRule="auto"/>
        <w:rPr>
          <w:bCs/>
          <w:sz w:val="24"/>
          <w:szCs w:val="24"/>
        </w:rPr>
      </w:pPr>
      <w:r w:rsidRPr="000C6455">
        <w:rPr>
          <w:bCs/>
          <w:sz w:val="24"/>
          <w:szCs w:val="24"/>
        </w:rPr>
        <w:lastRenderedPageBreak/>
        <w:t>Street parking – there were often occasions in Main Road where people parked illegally. Whilst barriers would reduce this problem it was recognised that they might cause further issues.</w:t>
      </w:r>
    </w:p>
    <w:p w14:paraId="48327DD0" w14:textId="508C76DB" w:rsidR="003B76C9" w:rsidRPr="00AD207C" w:rsidRDefault="003B76C9" w:rsidP="00AD207C">
      <w:pPr>
        <w:pStyle w:val="ListParagraph"/>
        <w:numPr>
          <w:ilvl w:val="0"/>
          <w:numId w:val="45"/>
        </w:numPr>
        <w:spacing w:after="200" w:line="276" w:lineRule="auto"/>
        <w:rPr>
          <w:b/>
          <w:sz w:val="24"/>
          <w:szCs w:val="24"/>
        </w:rPr>
      </w:pPr>
      <w:r w:rsidRPr="00AD207C">
        <w:rPr>
          <w:b/>
          <w:sz w:val="24"/>
          <w:szCs w:val="24"/>
        </w:rPr>
        <w:t>Reports from Members on Outside Bodies</w:t>
      </w:r>
    </w:p>
    <w:p w14:paraId="51554D8A" w14:textId="46E5B99A" w:rsidR="00AD207C" w:rsidRPr="00AD207C" w:rsidRDefault="00AD207C" w:rsidP="00AD207C">
      <w:pPr>
        <w:spacing w:after="200" w:line="276" w:lineRule="auto"/>
        <w:rPr>
          <w:bCs/>
          <w:sz w:val="24"/>
          <w:szCs w:val="24"/>
        </w:rPr>
      </w:pPr>
      <w:r w:rsidRPr="00AD207C">
        <w:rPr>
          <w:bCs/>
          <w:sz w:val="24"/>
          <w:szCs w:val="24"/>
        </w:rPr>
        <w:t xml:space="preserve">Cllr </w:t>
      </w:r>
      <w:proofErr w:type="spellStart"/>
      <w:r w:rsidRPr="00AD207C">
        <w:rPr>
          <w:bCs/>
          <w:sz w:val="24"/>
          <w:szCs w:val="24"/>
        </w:rPr>
        <w:t>Nelmes</w:t>
      </w:r>
      <w:proofErr w:type="spellEnd"/>
      <w:r w:rsidRPr="00AD207C">
        <w:rPr>
          <w:bCs/>
          <w:sz w:val="24"/>
          <w:szCs w:val="24"/>
        </w:rPr>
        <w:t xml:space="preserve"> advised that </w:t>
      </w:r>
      <w:proofErr w:type="spellStart"/>
      <w:r w:rsidRPr="00AD207C">
        <w:rPr>
          <w:bCs/>
          <w:sz w:val="24"/>
          <w:szCs w:val="24"/>
        </w:rPr>
        <w:t>Gilwern</w:t>
      </w:r>
      <w:proofErr w:type="spellEnd"/>
      <w:r w:rsidRPr="00AD207C">
        <w:rPr>
          <w:bCs/>
          <w:sz w:val="24"/>
          <w:szCs w:val="24"/>
        </w:rPr>
        <w:t xml:space="preserve"> Primary School had hired the Hall for some gym classes for two days a </w:t>
      </w:r>
      <w:proofErr w:type="gramStart"/>
      <w:r w:rsidRPr="00AD207C">
        <w:rPr>
          <w:bCs/>
          <w:sz w:val="24"/>
          <w:szCs w:val="24"/>
        </w:rPr>
        <w:t xml:space="preserve">week </w:t>
      </w:r>
      <w:r w:rsidR="004C7A4B">
        <w:rPr>
          <w:bCs/>
          <w:sz w:val="24"/>
          <w:szCs w:val="24"/>
        </w:rPr>
        <w:t>.</w:t>
      </w:r>
      <w:proofErr w:type="gramEnd"/>
      <w:r w:rsidR="004C7A4B">
        <w:rPr>
          <w:bCs/>
          <w:sz w:val="24"/>
          <w:szCs w:val="24"/>
        </w:rPr>
        <w:t xml:space="preserve"> </w:t>
      </w:r>
    </w:p>
    <w:p w14:paraId="0C14423D" w14:textId="77336ADE" w:rsidR="00B411D9" w:rsidRPr="003B76C9" w:rsidRDefault="003B76C9" w:rsidP="003B76C9">
      <w:pPr>
        <w:pStyle w:val="ListParagraph"/>
        <w:numPr>
          <w:ilvl w:val="0"/>
          <w:numId w:val="45"/>
        </w:numPr>
        <w:spacing w:after="200" w:line="276" w:lineRule="auto"/>
        <w:rPr>
          <w:bCs/>
          <w:sz w:val="24"/>
          <w:szCs w:val="24"/>
        </w:rPr>
      </w:pPr>
      <w:r>
        <w:rPr>
          <w:b/>
          <w:sz w:val="24"/>
          <w:szCs w:val="24"/>
        </w:rPr>
        <w:t>R</w:t>
      </w:r>
      <w:r w:rsidR="00B411D9" w:rsidRPr="003B76C9">
        <w:rPr>
          <w:b/>
          <w:sz w:val="24"/>
          <w:szCs w:val="24"/>
        </w:rPr>
        <w:t>eports from County Council</w:t>
      </w:r>
      <w:r w:rsidR="00E73195" w:rsidRPr="003B76C9">
        <w:rPr>
          <w:b/>
          <w:sz w:val="24"/>
          <w:szCs w:val="24"/>
        </w:rPr>
        <w:t>lor</w:t>
      </w:r>
      <w:r w:rsidR="006B3DB4" w:rsidRPr="003B76C9">
        <w:rPr>
          <w:b/>
          <w:sz w:val="24"/>
          <w:szCs w:val="24"/>
        </w:rPr>
        <w:t xml:space="preserve"> </w:t>
      </w:r>
    </w:p>
    <w:p w14:paraId="369F6ED5" w14:textId="5BD063E9" w:rsidR="004C7A4B" w:rsidRPr="001F74EC" w:rsidRDefault="001878C0" w:rsidP="001F74EC">
      <w:pPr>
        <w:spacing w:after="200" w:line="276" w:lineRule="auto"/>
        <w:rPr>
          <w:bCs/>
          <w:sz w:val="24"/>
          <w:szCs w:val="24"/>
        </w:rPr>
      </w:pPr>
      <w:r>
        <w:rPr>
          <w:bCs/>
          <w:sz w:val="24"/>
          <w:szCs w:val="24"/>
        </w:rPr>
        <w:t xml:space="preserve">Cllr Pratt </w:t>
      </w:r>
      <w:r w:rsidR="004C7A4B">
        <w:rPr>
          <w:bCs/>
          <w:sz w:val="24"/>
          <w:szCs w:val="24"/>
        </w:rPr>
        <w:t>reported that</w:t>
      </w:r>
      <w:r w:rsidR="001F74EC">
        <w:rPr>
          <w:bCs/>
          <w:sz w:val="24"/>
          <w:szCs w:val="24"/>
        </w:rPr>
        <w:t>, a</w:t>
      </w:r>
      <w:r w:rsidR="004C7A4B" w:rsidRPr="001F74EC">
        <w:rPr>
          <w:bCs/>
          <w:sz w:val="24"/>
          <w:szCs w:val="24"/>
        </w:rPr>
        <w:t>lthough MCC had received a better budget settlement this year, Monmouthshire still received well below the average in Wales per head of population. Council tax discussions were ongoing.</w:t>
      </w:r>
    </w:p>
    <w:p w14:paraId="69704D68" w14:textId="30B53C6B" w:rsidR="00B411D9" w:rsidRPr="004C7A4B" w:rsidRDefault="00B411D9" w:rsidP="004C7A4B">
      <w:pPr>
        <w:pStyle w:val="ListParagraph"/>
        <w:numPr>
          <w:ilvl w:val="0"/>
          <w:numId w:val="45"/>
        </w:numPr>
        <w:spacing w:after="200" w:line="276" w:lineRule="auto"/>
        <w:rPr>
          <w:b/>
          <w:sz w:val="24"/>
          <w:szCs w:val="24"/>
        </w:rPr>
      </w:pPr>
      <w:r w:rsidRPr="004C7A4B">
        <w:rPr>
          <w:b/>
          <w:sz w:val="24"/>
          <w:szCs w:val="24"/>
        </w:rPr>
        <w:t>Correspondence received</w:t>
      </w:r>
    </w:p>
    <w:p w14:paraId="0C2281DD" w14:textId="16FBAEF2" w:rsidR="001633AA" w:rsidRDefault="00292FAB" w:rsidP="003B76C9">
      <w:pPr>
        <w:pStyle w:val="ListParagraph"/>
        <w:numPr>
          <w:ilvl w:val="1"/>
          <w:numId w:val="45"/>
        </w:numPr>
        <w:spacing w:after="200" w:line="276" w:lineRule="auto"/>
        <w:rPr>
          <w:bCs/>
          <w:sz w:val="24"/>
          <w:szCs w:val="24"/>
        </w:rPr>
      </w:pPr>
      <w:r>
        <w:rPr>
          <w:bCs/>
          <w:sz w:val="24"/>
          <w:szCs w:val="24"/>
        </w:rPr>
        <w:t xml:space="preserve">Letter from Borough Theatre Manager, Abergavenny seeking </w:t>
      </w:r>
      <w:r w:rsidR="008A092E">
        <w:rPr>
          <w:bCs/>
          <w:sz w:val="24"/>
          <w:szCs w:val="24"/>
        </w:rPr>
        <w:t>financial support to adopt a seat.</w:t>
      </w:r>
      <w:r w:rsidR="007F7599">
        <w:rPr>
          <w:bCs/>
          <w:sz w:val="24"/>
          <w:szCs w:val="24"/>
        </w:rPr>
        <w:t xml:space="preserve"> It was agreed not to purchase a seat. </w:t>
      </w:r>
    </w:p>
    <w:p w14:paraId="68AF91ED" w14:textId="5AC783B5" w:rsidR="00D45586" w:rsidRDefault="007F7599" w:rsidP="003B76C9">
      <w:pPr>
        <w:pStyle w:val="ListParagraph"/>
        <w:numPr>
          <w:ilvl w:val="1"/>
          <w:numId w:val="45"/>
        </w:numPr>
        <w:spacing w:after="200" w:line="276" w:lineRule="auto"/>
        <w:rPr>
          <w:bCs/>
          <w:sz w:val="24"/>
          <w:szCs w:val="24"/>
        </w:rPr>
      </w:pPr>
      <w:r>
        <w:rPr>
          <w:bCs/>
          <w:sz w:val="24"/>
          <w:szCs w:val="24"/>
        </w:rPr>
        <w:t>Traffic Regulations Amendment 3 statutory consultation</w:t>
      </w:r>
      <w:r w:rsidR="001A5858">
        <w:rPr>
          <w:bCs/>
          <w:sz w:val="24"/>
          <w:szCs w:val="24"/>
        </w:rPr>
        <w:t>.</w:t>
      </w:r>
    </w:p>
    <w:p w14:paraId="18EAC50D" w14:textId="2293D8C5" w:rsidR="00D45586" w:rsidRDefault="001A5858" w:rsidP="003B76C9">
      <w:pPr>
        <w:pStyle w:val="ListParagraph"/>
        <w:numPr>
          <w:ilvl w:val="1"/>
          <w:numId w:val="45"/>
        </w:numPr>
        <w:spacing w:after="200" w:line="276" w:lineRule="auto"/>
        <w:rPr>
          <w:bCs/>
          <w:sz w:val="24"/>
          <w:szCs w:val="24"/>
        </w:rPr>
      </w:pPr>
      <w:r>
        <w:rPr>
          <w:bCs/>
          <w:sz w:val="24"/>
          <w:szCs w:val="24"/>
        </w:rPr>
        <w:t xml:space="preserve">Details about </w:t>
      </w:r>
      <w:r w:rsidR="007F7599">
        <w:rPr>
          <w:bCs/>
          <w:sz w:val="24"/>
          <w:szCs w:val="24"/>
        </w:rPr>
        <w:t>a vacancy on the WG Board for a non-executive Director.</w:t>
      </w:r>
    </w:p>
    <w:p w14:paraId="7478F7D3" w14:textId="7613A764" w:rsidR="000346AE" w:rsidRDefault="007F7599" w:rsidP="003B76C9">
      <w:pPr>
        <w:pStyle w:val="ListParagraph"/>
        <w:numPr>
          <w:ilvl w:val="1"/>
          <w:numId w:val="45"/>
        </w:numPr>
        <w:spacing w:after="200" w:line="276" w:lineRule="auto"/>
        <w:rPr>
          <w:bCs/>
          <w:sz w:val="24"/>
          <w:szCs w:val="24"/>
        </w:rPr>
      </w:pPr>
      <w:r>
        <w:rPr>
          <w:bCs/>
          <w:sz w:val="24"/>
          <w:szCs w:val="24"/>
        </w:rPr>
        <w:t>Ebeneezer Fund latest financial statement</w:t>
      </w:r>
      <w:r w:rsidR="001A5858">
        <w:rPr>
          <w:bCs/>
          <w:sz w:val="24"/>
          <w:szCs w:val="24"/>
        </w:rPr>
        <w:t>.</w:t>
      </w:r>
    </w:p>
    <w:p w14:paraId="6B09AF9F" w14:textId="2581E86F" w:rsidR="007F7599" w:rsidRDefault="007F7599" w:rsidP="003B76C9">
      <w:pPr>
        <w:pStyle w:val="ListParagraph"/>
        <w:numPr>
          <w:ilvl w:val="1"/>
          <w:numId w:val="45"/>
        </w:numPr>
        <w:spacing w:after="200" w:line="276" w:lineRule="auto"/>
        <w:rPr>
          <w:bCs/>
          <w:sz w:val="24"/>
          <w:szCs w:val="24"/>
        </w:rPr>
      </w:pPr>
      <w:r>
        <w:rPr>
          <w:bCs/>
          <w:sz w:val="24"/>
          <w:szCs w:val="24"/>
        </w:rPr>
        <w:t xml:space="preserve">Update on the </w:t>
      </w:r>
      <w:proofErr w:type="spellStart"/>
      <w:r>
        <w:rPr>
          <w:bCs/>
          <w:sz w:val="24"/>
          <w:szCs w:val="24"/>
        </w:rPr>
        <w:t>Glangwryney</w:t>
      </w:r>
      <w:proofErr w:type="spellEnd"/>
      <w:r>
        <w:rPr>
          <w:bCs/>
          <w:sz w:val="24"/>
          <w:szCs w:val="24"/>
        </w:rPr>
        <w:t xml:space="preserve"> Road embankment reinstatement.</w:t>
      </w:r>
    </w:p>
    <w:p w14:paraId="608250E2" w14:textId="65C2C9FF" w:rsidR="00061AA4" w:rsidRDefault="00061AA4" w:rsidP="003B76C9">
      <w:pPr>
        <w:pStyle w:val="ListParagraph"/>
        <w:numPr>
          <w:ilvl w:val="1"/>
          <w:numId w:val="45"/>
        </w:numPr>
        <w:spacing w:after="200" w:line="276" w:lineRule="auto"/>
        <w:rPr>
          <w:bCs/>
          <w:sz w:val="24"/>
          <w:szCs w:val="24"/>
        </w:rPr>
      </w:pPr>
      <w:r>
        <w:rPr>
          <w:bCs/>
          <w:sz w:val="24"/>
          <w:szCs w:val="24"/>
        </w:rPr>
        <w:t>Email inviting LCC councillors to a Rural Futures meeting on Llanelly Hill Hall.</w:t>
      </w:r>
      <w:r w:rsidR="009E15EA">
        <w:rPr>
          <w:bCs/>
          <w:sz w:val="24"/>
          <w:szCs w:val="24"/>
        </w:rPr>
        <w:t xml:space="preserve"> Councillors were invited to contact the Clerk if they wished to attend.</w:t>
      </w:r>
    </w:p>
    <w:p w14:paraId="24E09154" w14:textId="6E18432B" w:rsidR="00061AA4" w:rsidRDefault="00061AA4" w:rsidP="003B76C9">
      <w:pPr>
        <w:pStyle w:val="ListParagraph"/>
        <w:numPr>
          <w:ilvl w:val="1"/>
          <w:numId w:val="45"/>
        </w:numPr>
        <w:spacing w:after="200" w:line="276" w:lineRule="auto"/>
        <w:rPr>
          <w:bCs/>
          <w:sz w:val="24"/>
          <w:szCs w:val="24"/>
        </w:rPr>
      </w:pPr>
      <w:r>
        <w:rPr>
          <w:bCs/>
          <w:sz w:val="24"/>
          <w:szCs w:val="24"/>
        </w:rPr>
        <w:t xml:space="preserve">Email for </w:t>
      </w:r>
      <w:proofErr w:type="spellStart"/>
      <w:r>
        <w:rPr>
          <w:bCs/>
          <w:sz w:val="24"/>
          <w:szCs w:val="24"/>
        </w:rPr>
        <w:t>Gilwern</w:t>
      </w:r>
      <w:proofErr w:type="spellEnd"/>
      <w:r>
        <w:rPr>
          <w:bCs/>
          <w:sz w:val="24"/>
          <w:szCs w:val="24"/>
        </w:rPr>
        <w:t xml:space="preserve"> Roots regarding a possible </w:t>
      </w:r>
      <w:proofErr w:type="spellStart"/>
      <w:r>
        <w:rPr>
          <w:bCs/>
          <w:sz w:val="24"/>
          <w:szCs w:val="24"/>
        </w:rPr>
        <w:t>GilFest</w:t>
      </w:r>
      <w:proofErr w:type="spellEnd"/>
      <w:r>
        <w:rPr>
          <w:bCs/>
          <w:sz w:val="24"/>
          <w:szCs w:val="24"/>
        </w:rPr>
        <w:t xml:space="preserve"> for 2022.</w:t>
      </w:r>
      <w:r w:rsidR="009E15EA">
        <w:rPr>
          <w:bCs/>
          <w:sz w:val="24"/>
          <w:szCs w:val="24"/>
        </w:rPr>
        <w:t xml:space="preserve"> The Council agreed to </w:t>
      </w:r>
      <w:r w:rsidR="004E2D32">
        <w:rPr>
          <w:bCs/>
          <w:sz w:val="24"/>
          <w:szCs w:val="24"/>
        </w:rPr>
        <w:t xml:space="preserve">permit </w:t>
      </w:r>
      <w:proofErr w:type="spellStart"/>
      <w:r w:rsidR="004E2D32">
        <w:rPr>
          <w:bCs/>
          <w:sz w:val="24"/>
          <w:szCs w:val="24"/>
        </w:rPr>
        <w:t>Gilfest</w:t>
      </w:r>
      <w:proofErr w:type="spellEnd"/>
      <w:r w:rsidR="004E2D32">
        <w:rPr>
          <w:bCs/>
          <w:sz w:val="24"/>
          <w:szCs w:val="24"/>
        </w:rPr>
        <w:t xml:space="preserve"> 2022 on the playing fields. It was noted, however, that, as the Council would formally end at the beginning of May, this Council would not be </w:t>
      </w:r>
      <w:proofErr w:type="gramStart"/>
      <w:r w:rsidR="004E2D32">
        <w:rPr>
          <w:bCs/>
          <w:sz w:val="24"/>
          <w:szCs w:val="24"/>
        </w:rPr>
        <w:t>in a position</w:t>
      </w:r>
      <w:proofErr w:type="gramEnd"/>
      <w:r w:rsidR="004E2D32">
        <w:rPr>
          <w:bCs/>
          <w:sz w:val="24"/>
          <w:szCs w:val="24"/>
        </w:rPr>
        <w:t xml:space="preserve"> to consider funding for events after that until the new Council had been elected. </w:t>
      </w:r>
      <w:r w:rsidR="004E2D32">
        <w:rPr>
          <w:b/>
          <w:sz w:val="24"/>
          <w:szCs w:val="24"/>
        </w:rPr>
        <w:t>Action: NJ.</w:t>
      </w:r>
    </w:p>
    <w:p w14:paraId="41D6607E" w14:textId="134D9DE0" w:rsidR="00061AA4" w:rsidRPr="000346AE" w:rsidRDefault="00061AA4" w:rsidP="003B76C9">
      <w:pPr>
        <w:pStyle w:val="ListParagraph"/>
        <w:numPr>
          <w:ilvl w:val="1"/>
          <w:numId w:val="45"/>
        </w:numPr>
        <w:spacing w:after="200" w:line="276" w:lineRule="auto"/>
        <w:rPr>
          <w:bCs/>
          <w:sz w:val="24"/>
          <w:szCs w:val="24"/>
        </w:rPr>
      </w:pPr>
      <w:r>
        <w:rPr>
          <w:bCs/>
          <w:sz w:val="24"/>
          <w:szCs w:val="24"/>
        </w:rPr>
        <w:t xml:space="preserve">Email for a local resident inviting councillors to a meeting to discuss </w:t>
      </w:r>
      <w:proofErr w:type="spellStart"/>
      <w:r>
        <w:rPr>
          <w:bCs/>
          <w:sz w:val="24"/>
          <w:szCs w:val="24"/>
        </w:rPr>
        <w:t>Gilwern</w:t>
      </w:r>
      <w:proofErr w:type="spellEnd"/>
      <w:r>
        <w:rPr>
          <w:bCs/>
          <w:sz w:val="24"/>
          <w:szCs w:val="24"/>
        </w:rPr>
        <w:t xml:space="preserve"> Roots in the future.</w:t>
      </w:r>
      <w:r w:rsidR="004E2D32">
        <w:rPr>
          <w:bCs/>
          <w:sz w:val="24"/>
          <w:szCs w:val="24"/>
        </w:rPr>
        <w:t xml:space="preserve"> The Clerk was asked to invite the individual to host the meeting at the Centre. </w:t>
      </w:r>
      <w:r w:rsidR="004E2D32">
        <w:rPr>
          <w:b/>
          <w:sz w:val="24"/>
          <w:szCs w:val="24"/>
        </w:rPr>
        <w:t>Action: NJ.</w:t>
      </w:r>
    </w:p>
    <w:p w14:paraId="1B8DDAD1" w14:textId="05DC5297" w:rsidR="00BE205B" w:rsidRDefault="00E73195" w:rsidP="003B76C9">
      <w:pPr>
        <w:pStyle w:val="ListParagraph"/>
        <w:numPr>
          <w:ilvl w:val="0"/>
          <w:numId w:val="45"/>
        </w:numPr>
        <w:spacing w:after="200" w:line="276" w:lineRule="auto"/>
        <w:ind w:hanging="502"/>
        <w:rPr>
          <w:b/>
          <w:sz w:val="24"/>
          <w:szCs w:val="24"/>
        </w:rPr>
      </w:pPr>
      <w:r>
        <w:rPr>
          <w:b/>
          <w:sz w:val="24"/>
          <w:szCs w:val="24"/>
        </w:rPr>
        <w:tab/>
        <w:t>Date of Next Meeting</w:t>
      </w:r>
    </w:p>
    <w:p w14:paraId="70592A2B" w14:textId="66455807" w:rsidR="00171B4C" w:rsidRDefault="0085143C" w:rsidP="00171B4C">
      <w:pPr>
        <w:spacing w:after="200" w:line="276" w:lineRule="auto"/>
        <w:rPr>
          <w:bCs/>
          <w:sz w:val="24"/>
          <w:szCs w:val="24"/>
        </w:rPr>
      </w:pPr>
      <w:r>
        <w:rPr>
          <w:bCs/>
          <w:sz w:val="24"/>
          <w:szCs w:val="24"/>
        </w:rPr>
        <w:t>T</w:t>
      </w:r>
      <w:r w:rsidR="00171B4C" w:rsidRPr="00171B4C">
        <w:rPr>
          <w:bCs/>
          <w:sz w:val="24"/>
          <w:szCs w:val="24"/>
        </w:rPr>
        <w:t>he next meeting would be</w:t>
      </w:r>
      <w:r>
        <w:rPr>
          <w:bCs/>
          <w:sz w:val="24"/>
          <w:szCs w:val="24"/>
        </w:rPr>
        <w:t xml:space="preserve"> held at </w:t>
      </w:r>
      <w:proofErr w:type="spellStart"/>
      <w:r w:rsidR="006B0F9B">
        <w:rPr>
          <w:bCs/>
          <w:sz w:val="24"/>
          <w:szCs w:val="24"/>
        </w:rPr>
        <w:t>Gilwern</w:t>
      </w:r>
      <w:proofErr w:type="spellEnd"/>
      <w:r w:rsidR="006B0F9B">
        <w:rPr>
          <w:bCs/>
          <w:sz w:val="24"/>
          <w:szCs w:val="24"/>
        </w:rPr>
        <w:t xml:space="preserve"> Community Centre</w:t>
      </w:r>
      <w:r w:rsidR="004E2D32">
        <w:rPr>
          <w:bCs/>
          <w:sz w:val="24"/>
          <w:szCs w:val="24"/>
        </w:rPr>
        <w:t>; date to be confirmed.</w:t>
      </w:r>
    </w:p>
    <w:p w14:paraId="1D841081" w14:textId="6E79DA5C" w:rsidR="002423FB" w:rsidRDefault="002423FB" w:rsidP="00171B4C">
      <w:pPr>
        <w:spacing w:after="200" w:line="276" w:lineRule="auto"/>
        <w:rPr>
          <w:bCs/>
          <w:sz w:val="24"/>
          <w:szCs w:val="24"/>
        </w:rPr>
      </w:pPr>
    </w:p>
    <w:p w14:paraId="53BAEFC9" w14:textId="77777777" w:rsidR="002423FB" w:rsidRPr="00171B4C" w:rsidRDefault="002423FB" w:rsidP="00171B4C">
      <w:pPr>
        <w:spacing w:after="200" w:line="276" w:lineRule="auto"/>
        <w:rPr>
          <w:bCs/>
          <w:sz w:val="24"/>
          <w:szCs w:val="24"/>
        </w:rPr>
      </w:pPr>
    </w:p>
    <w:p w14:paraId="527C2A65" w14:textId="3581B0D7" w:rsidR="00BE205B" w:rsidRDefault="00DE5516" w:rsidP="00BE205B">
      <w:pPr>
        <w:spacing w:after="200" w:line="276" w:lineRule="auto"/>
        <w:rPr>
          <w:b/>
          <w:sz w:val="24"/>
          <w:szCs w:val="24"/>
        </w:rPr>
      </w:pPr>
      <w:r>
        <w:rPr>
          <w:b/>
          <w:sz w:val="24"/>
          <w:szCs w:val="24"/>
        </w:rPr>
        <w:t xml:space="preserve">R </w:t>
      </w:r>
      <w:r w:rsidR="00BE205B">
        <w:rPr>
          <w:b/>
          <w:sz w:val="24"/>
          <w:szCs w:val="24"/>
        </w:rPr>
        <w:t>DIXON</w:t>
      </w:r>
      <w:r w:rsidR="00BE205B">
        <w:rPr>
          <w:b/>
          <w:sz w:val="24"/>
          <w:szCs w:val="24"/>
        </w:rPr>
        <w:tab/>
      </w:r>
      <w:r w:rsidR="00BE205B">
        <w:rPr>
          <w:b/>
          <w:sz w:val="24"/>
          <w:szCs w:val="24"/>
        </w:rPr>
        <w:tab/>
      </w:r>
      <w:r w:rsidR="00BE205B">
        <w:rPr>
          <w:b/>
          <w:sz w:val="24"/>
          <w:szCs w:val="24"/>
        </w:rPr>
        <w:tab/>
      </w:r>
      <w:r w:rsidR="00BE205B">
        <w:rPr>
          <w:b/>
          <w:sz w:val="24"/>
          <w:szCs w:val="24"/>
        </w:rPr>
        <w:tab/>
      </w:r>
      <w:r w:rsidR="00BE205B">
        <w:rPr>
          <w:b/>
          <w:sz w:val="24"/>
          <w:szCs w:val="24"/>
        </w:rPr>
        <w:tab/>
      </w:r>
      <w:r w:rsidR="00BE205B">
        <w:rPr>
          <w:b/>
          <w:sz w:val="24"/>
          <w:szCs w:val="24"/>
        </w:rPr>
        <w:tab/>
      </w:r>
      <w:r w:rsidR="00BE205B">
        <w:rPr>
          <w:b/>
          <w:sz w:val="24"/>
          <w:szCs w:val="24"/>
        </w:rPr>
        <w:tab/>
        <w:t>N JAMES</w:t>
      </w:r>
    </w:p>
    <w:p w14:paraId="326EE6BD" w14:textId="43C304AB" w:rsidR="007629C1" w:rsidRPr="00BE205B" w:rsidRDefault="00BE205B" w:rsidP="00BE205B">
      <w:pPr>
        <w:spacing w:after="200" w:line="276" w:lineRule="auto"/>
        <w:rPr>
          <w:b/>
          <w:sz w:val="24"/>
          <w:szCs w:val="24"/>
        </w:rPr>
      </w:pPr>
      <w:r>
        <w:rPr>
          <w:b/>
          <w:sz w:val="24"/>
          <w:szCs w:val="24"/>
        </w:rPr>
        <w:t>Chair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Clerk</w:t>
      </w:r>
      <w:r w:rsidR="00410B66" w:rsidRPr="00BE205B">
        <w:rPr>
          <w:b/>
          <w:sz w:val="24"/>
          <w:szCs w:val="24"/>
        </w:rPr>
        <w:t xml:space="preserve">  </w:t>
      </w:r>
    </w:p>
    <w:p w14:paraId="63969ED9" w14:textId="77777777" w:rsidR="00FC49D3" w:rsidRPr="00FC49D3" w:rsidRDefault="00FC49D3" w:rsidP="00FC49D3">
      <w:pPr>
        <w:spacing w:after="200" w:line="276" w:lineRule="auto"/>
        <w:rPr>
          <w:b/>
          <w:sz w:val="24"/>
          <w:szCs w:val="24"/>
        </w:rPr>
      </w:pPr>
    </w:p>
    <w:sectPr w:rsidR="00FC49D3" w:rsidRPr="00FC49D3" w:rsidSect="00EE7DFB">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5AF"/>
    <w:multiLevelType w:val="hybridMultilevel"/>
    <w:tmpl w:val="6E6205E0"/>
    <w:lvl w:ilvl="0" w:tplc="4A7E3C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540FE"/>
    <w:multiLevelType w:val="hybridMultilevel"/>
    <w:tmpl w:val="50427218"/>
    <w:lvl w:ilvl="0" w:tplc="1304FA50">
      <w:start w:val="8"/>
      <w:numFmt w:val="decimal"/>
      <w:lvlText w:val="%1."/>
      <w:lvlJc w:val="left"/>
      <w:pPr>
        <w:ind w:left="360" w:hanging="360"/>
      </w:pPr>
      <w:rPr>
        <w:rFonts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E112E"/>
    <w:multiLevelType w:val="hybridMultilevel"/>
    <w:tmpl w:val="488ED9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5CC01FD"/>
    <w:multiLevelType w:val="hybridMultilevel"/>
    <w:tmpl w:val="0FBE3012"/>
    <w:lvl w:ilvl="0" w:tplc="58E4A32C">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81601"/>
    <w:multiLevelType w:val="hybridMultilevel"/>
    <w:tmpl w:val="9D24FB2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5" w15:restartNumberingAfterBreak="0">
    <w:nsid w:val="0A772AC2"/>
    <w:multiLevelType w:val="hybridMultilevel"/>
    <w:tmpl w:val="35A440A4"/>
    <w:lvl w:ilvl="0" w:tplc="4A7E3C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A17E5"/>
    <w:multiLevelType w:val="hybridMultilevel"/>
    <w:tmpl w:val="9F9C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BD3AF2"/>
    <w:multiLevelType w:val="hybridMultilevel"/>
    <w:tmpl w:val="6BC83C0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3B0EA7"/>
    <w:multiLevelType w:val="multilevel"/>
    <w:tmpl w:val="0809001F"/>
    <w:lvl w:ilvl="0">
      <w:start w:val="1"/>
      <w:numFmt w:val="decimal"/>
      <w:lvlText w:val="%1."/>
      <w:lvlJc w:val="left"/>
      <w:pPr>
        <w:ind w:left="502" w:hanging="360"/>
      </w:pPr>
      <w:rPr>
        <w:rFonts w:hint="default"/>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9" w15:restartNumberingAfterBreak="0">
    <w:nsid w:val="17E60087"/>
    <w:multiLevelType w:val="hybridMultilevel"/>
    <w:tmpl w:val="A6A20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864EED"/>
    <w:multiLevelType w:val="hybridMultilevel"/>
    <w:tmpl w:val="19CE48E0"/>
    <w:lvl w:ilvl="0" w:tplc="4A7E3C2A">
      <w:numFmt w:val="bullet"/>
      <w:lvlText w:val="-"/>
      <w:lvlJc w:val="left"/>
      <w:pPr>
        <w:ind w:left="1648" w:hanging="360"/>
      </w:pPr>
      <w:rPr>
        <w:rFonts w:ascii="Calibri" w:eastAsiaTheme="minorHAnsi" w:hAnsi="Calibri" w:cstheme="minorBidi"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1" w15:restartNumberingAfterBreak="0">
    <w:nsid w:val="243F2BCD"/>
    <w:multiLevelType w:val="hybridMultilevel"/>
    <w:tmpl w:val="6F707E04"/>
    <w:lvl w:ilvl="0" w:tplc="4C5CC67A">
      <w:start w:val="12"/>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F25EB8"/>
    <w:multiLevelType w:val="hybridMultilevel"/>
    <w:tmpl w:val="F95E1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A5F15"/>
    <w:multiLevelType w:val="hybridMultilevel"/>
    <w:tmpl w:val="5CD03502"/>
    <w:lvl w:ilvl="0" w:tplc="BA3E8450">
      <w:start w:val="3023"/>
      <w:numFmt w:val="decimal"/>
      <w:lvlText w:val="%1"/>
      <w:lvlJc w:val="left"/>
      <w:pPr>
        <w:ind w:left="1164" w:hanging="480"/>
      </w:pPr>
      <w:rPr>
        <w:rFonts w:hint="default"/>
        <w:b/>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14" w15:restartNumberingAfterBreak="0">
    <w:nsid w:val="342C3400"/>
    <w:multiLevelType w:val="hybridMultilevel"/>
    <w:tmpl w:val="2630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6C085F"/>
    <w:multiLevelType w:val="hybridMultilevel"/>
    <w:tmpl w:val="C51C60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A713358"/>
    <w:multiLevelType w:val="hybridMultilevel"/>
    <w:tmpl w:val="F4F4DD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FB137A6"/>
    <w:multiLevelType w:val="hybridMultilevel"/>
    <w:tmpl w:val="01AA421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8" w15:restartNumberingAfterBreak="0">
    <w:nsid w:val="428B11FB"/>
    <w:multiLevelType w:val="hybridMultilevel"/>
    <w:tmpl w:val="FFE48AD4"/>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9" w15:restartNumberingAfterBreak="0">
    <w:nsid w:val="47B66209"/>
    <w:multiLevelType w:val="hybridMultilevel"/>
    <w:tmpl w:val="8E82A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5213C2"/>
    <w:multiLevelType w:val="hybridMultilevel"/>
    <w:tmpl w:val="6A68B6F8"/>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705095"/>
    <w:multiLevelType w:val="multilevel"/>
    <w:tmpl w:val="9CD419F6"/>
    <w:lvl w:ilvl="0">
      <w:start w:val="1"/>
      <w:numFmt w:val="decimal"/>
      <w:lvlText w:val="%1."/>
      <w:lvlJc w:val="left"/>
      <w:pPr>
        <w:ind w:left="360" w:hanging="360"/>
      </w:pPr>
      <w:rPr>
        <w:b w:val="0"/>
      </w:rPr>
    </w:lvl>
    <w:lvl w:ilvl="1">
      <w:start w:val="2"/>
      <w:numFmt w:val="decimal"/>
      <w:isLgl/>
      <w:lvlText w:val="%1.%2"/>
      <w:lvlJc w:val="left"/>
      <w:pPr>
        <w:ind w:left="1094" w:hanging="45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2" w15:restartNumberingAfterBreak="0">
    <w:nsid w:val="4C6044B3"/>
    <w:multiLevelType w:val="hybridMultilevel"/>
    <w:tmpl w:val="9618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6169B2"/>
    <w:multiLevelType w:val="hybridMultilevel"/>
    <w:tmpl w:val="516648A6"/>
    <w:lvl w:ilvl="0" w:tplc="C42451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E1E2B59"/>
    <w:multiLevelType w:val="hybridMultilevel"/>
    <w:tmpl w:val="1AA6C51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5" w15:restartNumberingAfterBreak="0">
    <w:nsid w:val="54BF7AA4"/>
    <w:multiLevelType w:val="hybridMultilevel"/>
    <w:tmpl w:val="6EB48D50"/>
    <w:lvl w:ilvl="0" w:tplc="58E4A32C">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C66BFB"/>
    <w:multiLevelType w:val="hybridMultilevel"/>
    <w:tmpl w:val="C46A9A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5A13EA8"/>
    <w:multiLevelType w:val="hybridMultilevel"/>
    <w:tmpl w:val="FDEA956E"/>
    <w:lvl w:ilvl="0" w:tplc="4A7E3C2A">
      <w:numFmt w:val="bullet"/>
      <w:lvlText w:val="-"/>
      <w:lvlJc w:val="left"/>
      <w:pPr>
        <w:ind w:left="1648" w:hanging="360"/>
      </w:pPr>
      <w:rPr>
        <w:rFonts w:ascii="Calibri" w:eastAsiaTheme="minorHAnsi" w:hAnsi="Calibri" w:cstheme="minorBidi"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8" w15:restartNumberingAfterBreak="0">
    <w:nsid w:val="591A13B3"/>
    <w:multiLevelType w:val="hybridMultilevel"/>
    <w:tmpl w:val="E87A5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59583FCA"/>
    <w:multiLevelType w:val="hybridMultilevel"/>
    <w:tmpl w:val="79589E66"/>
    <w:lvl w:ilvl="0" w:tplc="BA8AB7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A5658C9"/>
    <w:multiLevelType w:val="hybridMultilevel"/>
    <w:tmpl w:val="9EDE5A6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6553A3"/>
    <w:multiLevelType w:val="hybridMultilevel"/>
    <w:tmpl w:val="92DA2C52"/>
    <w:lvl w:ilvl="0" w:tplc="2228D71A">
      <w:start w:val="1"/>
      <w:numFmt w:val="decimal"/>
      <w:lvlText w:val="%1."/>
      <w:lvlJc w:val="left"/>
      <w:pPr>
        <w:ind w:left="360" w:hanging="360"/>
      </w:pPr>
      <w:rPr>
        <w:rFonts w:hint="default"/>
        <w:b/>
        <w:bCs/>
      </w:rPr>
    </w:lvl>
    <w:lvl w:ilvl="1" w:tplc="EDB840B8">
      <w:start w:val="1"/>
      <w:numFmt w:val="lowerLetter"/>
      <w:lvlText w:val="%2."/>
      <w:lvlJc w:val="left"/>
      <w:pPr>
        <w:ind w:left="928" w:hanging="360"/>
      </w:pPr>
      <w:rPr>
        <w:b w:val="0"/>
        <w:bCs/>
      </w:rPr>
    </w:lvl>
    <w:lvl w:ilvl="2" w:tplc="0809001B">
      <w:start w:val="1"/>
      <w:numFmt w:val="lowerRoman"/>
      <w:lvlText w:val="%3."/>
      <w:lvlJc w:val="right"/>
      <w:pPr>
        <w:ind w:left="1734" w:hanging="180"/>
      </w:pPr>
    </w:lvl>
    <w:lvl w:ilvl="3" w:tplc="B554CFB8">
      <w:start w:val="6"/>
      <w:numFmt w:val="decimal"/>
      <w:lvlText w:val="%4"/>
      <w:lvlJc w:val="left"/>
      <w:pPr>
        <w:ind w:left="360" w:hanging="360"/>
      </w:pPr>
      <w:rPr>
        <w:rFonts w:hint="default"/>
      </w:r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2" w15:restartNumberingAfterBreak="0">
    <w:nsid w:val="5E674E98"/>
    <w:multiLevelType w:val="hybridMultilevel"/>
    <w:tmpl w:val="B880926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33" w15:restartNumberingAfterBreak="0">
    <w:nsid w:val="61EC5C30"/>
    <w:multiLevelType w:val="hybridMultilevel"/>
    <w:tmpl w:val="ED801168"/>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34" w15:restartNumberingAfterBreak="0">
    <w:nsid w:val="6AF16095"/>
    <w:multiLevelType w:val="hybridMultilevel"/>
    <w:tmpl w:val="81342C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ED7BE7"/>
    <w:multiLevelType w:val="hybridMultilevel"/>
    <w:tmpl w:val="64DA8E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3486631"/>
    <w:multiLevelType w:val="hybridMultilevel"/>
    <w:tmpl w:val="69181938"/>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7" w15:restartNumberingAfterBreak="0">
    <w:nsid w:val="73997659"/>
    <w:multiLevelType w:val="hybridMultilevel"/>
    <w:tmpl w:val="5156D4B8"/>
    <w:lvl w:ilvl="0" w:tplc="D1043D2C">
      <w:start w:val="5"/>
      <w:numFmt w:val="decimal"/>
      <w:lvlText w:val="%1"/>
      <w:lvlJc w:val="left"/>
      <w:pPr>
        <w:ind w:left="720" w:hanging="360"/>
      </w:pPr>
      <w:rPr>
        <w:rFonts w:eastAsia="Times New Roman"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C276A1"/>
    <w:multiLevelType w:val="hybridMultilevel"/>
    <w:tmpl w:val="892E4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A741714"/>
    <w:multiLevelType w:val="hybridMultilevel"/>
    <w:tmpl w:val="1FA09A7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6F309E"/>
    <w:multiLevelType w:val="hybridMultilevel"/>
    <w:tmpl w:val="C7DAB3FE"/>
    <w:lvl w:ilvl="0" w:tplc="08090001">
      <w:start w:val="1"/>
      <w:numFmt w:val="bullet"/>
      <w:lvlText w:val=""/>
      <w:lvlJc w:val="left"/>
      <w:pPr>
        <w:ind w:left="2008" w:hanging="360"/>
      </w:pPr>
      <w:rPr>
        <w:rFonts w:ascii="Symbol" w:hAnsi="Symbol" w:hint="default"/>
      </w:rPr>
    </w:lvl>
    <w:lvl w:ilvl="1" w:tplc="08090003" w:tentative="1">
      <w:start w:val="1"/>
      <w:numFmt w:val="bullet"/>
      <w:lvlText w:val="o"/>
      <w:lvlJc w:val="left"/>
      <w:pPr>
        <w:ind w:left="2728" w:hanging="360"/>
      </w:pPr>
      <w:rPr>
        <w:rFonts w:ascii="Courier New" w:hAnsi="Courier New" w:cs="Courier New" w:hint="default"/>
      </w:rPr>
    </w:lvl>
    <w:lvl w:ilvl="2" w:tplc="08090005" w:tentative="1">
      <w:start w:val="1"/>
      <w:numFmt w:val="bullet"/>
      <w:lvlText w:val=""/>
      <w:lvlJc w:val="left"/>
      <w:pPr>
        <w:ind w:left="3448" w:hanging="360"/>
      </w:pPr>
      <w:rPr>
        <w:rFonts w:ascii="Wingdings" w:hAnsi="Wingdings" w:hint="default"/>
      </w:rPr>
    </w:lvl>
    <w:lvl w:ilvl="3" w:tplc="08090001" w:tentative="1">
      <w:start w:val="1"/>
      <w:numFmt w:val="bullet"/>
      <w:lvlText w:val=""/>
      <w:lvlJc w:val="left"/>
      <w:pPr>
        <w:ind w:left="4168" w:hanging="360"/>
      </w:pPr>
      <w:rPr>
        <w:rFonts w:ascii="Symbol" w:hAnsi="Symbol" w:hint="default"/>
      </w:rPr>
    </w:lvl>
    <w:lvl w:ilvl="4" w:tplc="08090003" w:tentative="1">
      <w:start w:val="1"/>
      <w:numFmt w:val="bullet"/>
      <w:lvlText w:val="o"/>
      <w:lvlJc w:val="left"/>
      <w:pPr>
        <w:ind w:left="4888" w:hanging="360"/>
      </w:pPr>
      <w:rPr>
        <w:rFonts w:ascii="Courier New" w:hAnsi="Courier New" w:cs="Courier New" w:hint="default"/>
      </w:rPr>
    </w:lvl>
    <w:lvl w:ilvl="5" w:tplc="08090005" w:tentative="1">
      <w:start w:val="1"/>
      <w:numFmt w:val="bullet"/>
      <w:lvlText w:val=""/>
      <w:lvlJc w:val="left"/>
      <w:pPr>
        <w:ind w:left="5608" w:hanging="360"/>
      </w:pPr>
      <w:rPr>
        <w:rFonts w:ascii="Wingdings" w:hAnsi="Wingdings" w:hint="default"/>
      </w:rPr>
    </w:lvl>
    <w:lvl w:ilvl="6" w:tplc="08090001" w:tentative="1">
      <w:start w:val="1"/>
      <w:numFmt w:val="bullet"/>
      <w:lvlText w:val=""/>
      <w:lvlJc w:val="left"/>
      <w:pPr>
        <w:ind w:left="6328" w:hanging="360"/>
      </w:pPr>
      <w:rPr>
        <w:rFonts w:ascii="Symbol" w:hAnsi="Symbol" w:hint="default"/>
      </w:rPr>
    </w:lvl>
    <w:lvl w:ilvl="7" w:tplc="08090003" w:tentative="1">
      <w:start w:val="1"/>
      <w:numFmt w:val="bullet"/>
      <w:lvlText w:val="o"/>
      <w:lvlJc w:val="left"/>
      <w:pPr>
        <w:ind w:left="7048" w:hanging="360"/>
      </w:pPr>
      <w:rPr>
        <w:rFonts w:ascii="Courier New" w:hAnsi="Courier New" w:cs="Courier New" w:hint="default"/>
      </w:rPr>
    </w:lvl>
    <w:lvl w:ilvl="8" w:tplc="08090005" w:tentative="1">
      <w:start w:val="1"/>
      <w:numFmt w:val="bullet"/>
      <w:lvlText w:val=""/>
      <w:lvlJc w:val="left"/>
      <w:pPr>
        <w:ind w:left="7768" w:hanging="360"/>
      </w:pPr>
      <w:rPr>
        <w:rFonts w:ascii="Wingdings" w:hAnsi="Wingdings" w:hint="default"/>
      </w:rPr>
    </w:lvl>
  </w:abstractNum>
  <w:abstractNum w:abstractNumId="41" w15:restartNumberingAfterBreak="0">
    <w:nsid w:val="7BF717D1"/>
    <w:multiLevelType w:val="hybridMultilevel"/>
    <w:tmpl w:val="CC7EA408"/>
    <w:lvl w:ilvl="0" w:tplc="4A7E3C2A">
      <w:numFmt w:val="bullet"/>
      <w:lvlText w:val="-"/>
      <w:lvlJc w:val="left"/>
      <w:pPr>
        <w:ind w:left="1288" w:hanging="360"/>
      </w:pPr>
      <w:rPr>
        <w:rFonts w:ascii="Calibri" w:eastAsiaTheme="minorHAnsi" w:hAnsi="Calibri" w:cstheme="minorBidi"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2" w15:restartNumberingAfterBreak="0">
    <w:nsid w:val="7E246D69"/>
    <w:multiLevelType w:val="hybridMultilevel"/>
    <w:tmpl w:val="E36C6D06"/>
    <w:lvl w:ilvl="0" w:tplc="13365A62">
      <w:start w:val="5"/>
      <w:numFmt w:val="bullet"/>
      <w:lvlText w:val="-"/>
      <w:lvlJc w:val="left"/>
      <w:pPr>
        <w:ind w:left="1288" w:hanging="360"/>
      </w:pPr>
      <w:rPr>
        <w:rFonts w:ascii="Calibri" w:eastAsia="Times New Roman" w:hAnsi="Calibri" w:cs="Tahoma"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3" w15:restartNumberingAfterBreak="0">
    <w:nsid w:val="7FE016C7"/>
    <w:multiLevelType w:val="hybridMultilevel"/>
    <w:tmpl w:val="7744E93A"/>
    <w:lvl w:ilvl="0" w:tplc="F0E2D7BA">
      <w:start w:val="7"/>
      <w:numFmt w:val="decimal"/>
      <w:lvlText w:val="%1."/>
      <w:lvlJc w:val="left"/>
      <w:pPr>
        <w:ind w:left="360" w:hanging="360"/>
      </w:pPr>
      <w:rPr>
        <w:rFonts w:hint="default"/>
        <w:b/>
        <w:bCs w:val="0"/>
      </w:rPr>
    </w:lvl>
    <w:lvl w:ilvl="1" w:tplc="08090019">
      <w:start w:val="1"/>
      <w:numFmt w:val="lowerLetter"/>
      <w:lvlText w:val="%2."/>
      <w:lvlJc w:val="left"/>
      <w:pPr>
        <w:ind w:left="1080" w:hanging="360"/>
      </w:pPr>
    </w:lvl>
    <w:lvl w:ilvl="2" w:tplc="C28AA884">
      <w:start w:val="3080"/>
      <w:numFmt w:val="decimal"/>
      <w:lvlText w:val="%3"/>
      <w:lvlJc w:val="left"/>
      <w:pPr>
        <w:ind w:left="2100" w:hanging="480"/>
      </w:pPr>
      <w:rPr>
        <w:rFonts w:hint="default"/>
        <w:b/>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4"/>
  </w:num>
  <w:num w:numId="2">
    <w:abstractNumId w:val="9"/>
  </w:num>
  <w:num w:numId="3">
    <w:abstractNumId w:val="31"/>
  </w:num>
  <w:num w:numId="4">
    <w:abstractNumId w:val="20"/>
  </w:num>
  <w:num w:numId="5">
    <w:abstractNumId w:val="25"/>
  </w:num>
  <w:num w:numId="6">
    <w:abstractNumId w:val="3"/>
  </w:num>
  <w:num w:numId="7">
    <w:abstractNumId w:val="21"/>
  </w:num>
  <w:num w:numId="8">
    <w:abstractNumId w:val="7"/>
  </w:num>
  <w:num w:numId="9">
    <w:abstractNumId w:val="8"/>
  </w:num>
  <w:num w:numId="10">
    <w:abstractNumId w:val="42"/>
  </w:num>
  <w:num w:numId="11">
    <w:abstractNumId w:val="36"/>
  </w:num>
  <w:num w:numId="12">
    <w:abstractNumId w:val="26"/>
  </w:num>
  <w:num w:numId="13">
    <w:abstractNumId w:val="18"/>
  </w:num>
  <w:num w:numId="14">
    <w:abstractNumId w:val="32"/>
  </w:num>
  <w:num w:numId="15">
    <w:abstractNumId w:val="40"/>
  </w:num>
  <w:num w:numId="16">
    <w:abstractNumId w:val="16"/>
  </w:num>
  <w:num w:numId="17">
    <w:abstractNumId w:val="15"/>
  </w:num>
  <w:num w:numId="18">
    <w:abstractNumId w:val="33"/>
  </w:num>
  <w:num w:numId="19">
    <w:abstractNumId w:val="4"/>
  </w:num>
  <w:num w:numId="20">
    <w:abstractNumId w:val="22"/>
  </w:num>
  <w:num w:numId="21">
    <w:abstractNumId w:val="14"/>
  </w:num>
  <w:num w:numId="22">
    <w:abstractNumId w:val="0"/>
  </w:num>
  <w:num w:numId="23">
    <w:abstractNumId w:val="5"/>
  </w:num>
  <w:num w:numId="24">
    <w:abstractNumId w:val="27"/>
  </w:num>
  <w:num w:numId="25">
    <w:abstractNumId w:val="10"/>
  </w:num>
  <w:num w:numId="26">
    <w:abstractNumId w:val="39"/>
  </w:num>
  <w:num w:numId="27">
    <w:abstractNumId w:val="28"/>
  </w:num>
  <w:num w:numId="28">
    <w:abstractNumId w:val="24"/>
  </w:num>
  <w:num w:numId="29">
    <w:abstractNumId w:val="2"/>
  </w:num>
  <w:num w:numId="30">
    <w:abstractNumId w:val="41"/>
  </w:num>
  <w:num w:numId="31">
    <w:abstractNumId w:val="17"/>
  </w:num>
  <w:num w:numId="32">
    <w:abstractNumId w:val="12"/>
  </w:num>
  <w:num w:numId="33">
    <w:abstractNumId w:val="19"/>
  </w:num>
  <w:num w:numId="34">
    <w:abstractNumId w:val="6"/>
  </w:num>
  <w:num w:numId="35">
    <w:abstractNumId w:val="35"/>
  </w:num>
  <w:num w:numId="36">
    <w:abstractNumId w:val="38"/>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7"/>
  </w:num>
  <w:num w:numId="40">
    <w:abstractNumId w:val="43"/>
  </w:num>
  <w:num w:numId="41">
    <w:abstractNumId w:val="31"/>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1"/>
  </w:num>
  <w:num w:numId="44">
    <w:abstractNumId w:val="29"/>
  </w:num>
  <w:num w:numId="45">
    <w:abstractNumId w:val="11"/>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E15"/>
    <w:rsid w:val="00000A4E"/>
    <w:rsid w:val="00015691"/>
    <w:rsid w:val="00015C9D"/>
    <w:rsid w:val="00016C5C"/>
    <w:rsid w:val="00027C76"/>
    <w:rsid w:val="000346AE"/>
    <w:rsid w:val="00037826"/>
    <w:rsid w:val="000461FA"/>
    <w:rsid w:val="00051FF5"/>
    <w:rsid w:val="000548DD"/>
    <w:rsid w:val="000570B1"/>
    <w:rsid w:val="00057254"/>
    <w:rsid w:val="00061AA4"/>
    <w:rsid w:val="00062BDE"/>
    <w:rsid w:val="00066F0D"/>
    <w:rsid w:val="000723DC"/>
    <w:rsid w:val="00074558"/>
    <w:rsid w:val="000837F4"/>
    <w:rsid w:val="00097F8B"/>
    <w:rsid w:val="000A1813"/>
    <w:rsid w:val="000B7847"/>
    <w:rsid w:val="000C6455"/>
    <w:rsid w:val="000C73BF"/>
    <w:rsid w:val="000D306D"/>
    <w:rsid w:val="000F49CC"/>
    <w:rsid w:val="000F4DD4"/>
    <w:rsid w:val="0012102B"/>
    <w:rsid w:val="00147E14"/>
    <w:rsid w:val="0015070E"/>
    <w:rsid w:val="001543F5"/>
    <w:rsid w:val="00156AB6"/>
    <w:rsid w:val="00163021"/>
    <w:rsid w:val="001633AA"/>
    <w:rsid w:val="00171B4C"/>
    <w:rsid w:val="0018608D"/>
    <w:rsid w:val="001878C0"/>
    <w:rsid w:val="001956D4"/>
    <w:rsid w:val="001962DE"/>
    <w:rsid w:val="001A4A95"/>
    <w:rsid w:val="001A5858"/>
    <w:rsid w:val="001B1A22"/>
    <w:rsid w:val="001C2093"/>
    <w:rsid w:val="001C38EE"/>
    <w:rsid w:val="001C51F6"/>
    <w:rsid w:val="001C5F40"/>
    <w:rsid w:val="001D291B"/>
    <w:rsid w:val="001E2E57"/>
    <w:rsid w:val="001E3453"/>
    <w:rsid w:val="001E5C14"/>
    <w:rsid w:val="001F1442"/>
    <w:rsid w:val="001F40C6"/>
    <w:rsid w:val="001F5564"/>
    <w:rsid w:val="001F74EC"/>
    <w:rsid w:val="00200E55"/>
    <w:rsid w:val="00201D10"/>
    <w:rsid w:val="00205B4A"/>
    <w:rsid w:val="002106C2"/>
    <w:rsid w:val="00213E4C"/>
    <w:rsid w:val="00227379"/>
    <w:rsid w:val="002423FB"/>
    <w:rsid w:val="00242B41"/>
    <w:rsid w:val="0025009C"/>
    <w:rsid w:val="00253050"/>
    <w:rsid w:val="00266E86"/>
    <w:rsid w:val="00270A4D"/>
    <w:rsid w:val="00271892"/>
    <w:rsid w:val="002777B8"/>
    <w:rsid w:val="00283959"/>
    <w:rsid w:val="0028544E"/>
    <w:rsid w:val="00291CC3"/>
    <w:rsid w:val="00292FAB"/>
    <w:rsid w:val="002B0A29"/>
    <w:rsid w:val="002C4F1B"/>
    <w:rsid w:val="002C63EF"/>
    <w:rsid w:val="002C6BED"/>
    <w:rsid w:val="002E06B8"/>
    <w:rsid w:val="002E27A0"/>
    <w:rsid w:val="002E414E"/>
    <w:rsid w:val="002E46FB"/>
    <w:rsid w:val="002F5895"/>
    <w:rsid w:val="00302CCA"/>
    <w:rsid w:val="00306409"/>
    <w:rsid w:val="00324B39"/>
    <w:rsid w:val="003330AD"/>
    <w:rsid w:val="0034269F"/>
    <w:rsid w:val="00344424"/>
    <w:rsid w:val="0034689D"/>
    <w:rsid w:val="0035107B"/>
    <w:rsid w:val="003534A8"/>
    <w:rsid w:val="00353A34"/>
    <w:rsid w:val="003544BB"/>
    <w:rsid w:val="00364DC6"/>
    <w:rsid w:val="003670F2"/>
    <w:rsid w:val="0037209A"/>
    <w:rsid w:val="00375670"/>
    <w:rsid w:val="003802D1"/>
    <w:rsid w:val="003867B5"/>
    <w:rsid w:val="00387443"/>
    <w:rsid w:val="003876B7"/>
    <w:rsid w:val="00390812"/>
    <w:rsid w:val="00397605"/>
    <w:rsid w:val="003B2B92"/>
    <w:rsid w:val="003B34CD"/>
    <w:rsid w:val="003B3AF4"/>
    <w:rsid w:val="003B50DB"/>
    <w:rsid w:val="003B6D7D"/>
    <w:rsid w:val="003B76C9"/>
    <w:rsid w:val="003C35A2"/>
    <w:rsid w:val="003C452C"/>
    <w:rsid w:val="003C6D00"/>
    <w:rsid w:val="003E3D91"/>
    <w:rsid w:val="003F5FB3"/>
    <w:rsid w:val="004041FC"/>
    <w:rsid w:val="00404CC3"/>
    <w:rsid w:val="00405B0B"/>
    <w:rsid w:val="00410B66"/>
    <w:rsid w:val="00410C54"/>
    <w:rsid w:val="0042301C"/>
    <w:rsid w:val="0042740F"/>
    <w:rsid w:val="004322F4"/>
    <w:rsid w:val="004335C9"/>
    <w:rsid w:val="004424EC"/>
    <w:rsid w:val="0044615A"/>
    <w:rsid w:val="00446244"/>
    <w:rsid w:val="00446846"/>
    <w:rsid w:val="00452DC2"/>
    <w:rsid w:val="004552F4"/>
    <w:rsid w:val="00460D64"/>
    <w:rsid w:val="00467CE6"/>
    <w:rsid w:val="0047244F"/>
    <w:rsid w:val="00477FFE"/>
    <w:rsid w:val="00484A31"/>
    <w:rsid w:val="00486CDE"/>
    <w:rsid w:val="00487B4C"/>
    <w:rsid w:val="00492FC8"/>
    <w:rsid w:val="004A7E03"/>
    <w:rsid w:val="004B0202"/>
    <w:rsid w:val="004B3115"/>
    <w:rsid w:val="004B7868"/>
    <w:rsid w:val="004C091A"/>
    <w:rsid w:val="004C6361"/>
    <w:rsid w:val="004C7A4B"/>
    <w:rsid w:val="004D2870"/>
    <w:rsid w:val="004E1C3E"/>
    <w:rsid w:val="004E2D32"/>
    <w:rsid w:val="004E49DF"/>
    <w:rsid w:val="00512ADB"/>
    <w:rsid w:val="00512EB3"/>
    <w:rsid w:val="00524413"/>
    <w:rsid w:val="00531E9A"/>
    <w:rsid w:val="00532279"/>
    <w:rsid w:val="00540577"/>
    <w:rsid w:val="00540F20"/>
    <w:rsid w:val="0054342B"/>
    <w:rsid w:val="005450B0"/>
    <w:rsid w:val="00545DF8"/>
    <w:rsid w:val="00546D3F"/>
    <w:rsid w:val="00547307"/>
    <w:rsid w:val="00555866"/>
    <w:rsid w:val="0056085F"/>
    <w:rsid w:val="00571CDE"/>
    <w:rsid w:val="005753CA"/>
    <w:rsid w:val="005867DE"/>
    <w:rsid w:val="005868E6"/>
    <w:rsid w:val="005957EB"/>
    <w:rsid w:val="005A5B46"/>
    <w:rsid w:val="005D398A"/>
    <w:rsid w:val="005D437B"/>
    <w:rsid w:val="005D4396"/>
    <w:rsid w:val="005D6A2B"/>
    <w:rsid w:val="005E44DB"/>
    <w:rsid w:val="005E7318"/>
    <w:rsid w:val="005E7C5D"/>
    <w:rsid w:val="005F03E5"/>
    <w:rsid w:val="005F2223"/>
    <w:rsid w:val="005F4DA5"/>
    <w:rsid w:val="005F5C11"/>
    <w:rsid w:val="00611E29"/>
    <w:rsid w:val="00615CBE"/>
    <w:rsid w:val="00616788"/>
    <w:rsid w:val="00630F7E"/>
    <w:rsid w:val="00634C2D"/>
    <w:rsid w:val="0064048D"/>
    <w:rsid w:val="0064364F"/>
    <w:rsid w:val="006443FC"/>
    <w:rsid w:val="0064613F"/>
    <w:rsid w:val="006607D3"/>
    <w:rsid w:val="0066783D"/>
    <w:rsid w:val="0068630E"/>
    <w:rsid w:val="006A55E3"/>
    <w:rsid w:val="006B0F9B"/>
    <w:rsid w:val="006B381A"/>
    <w:rsid w:val="006B3DB4"/>
    <w:rsid w:val="006C1007"/>
    <w:rsid w:val="006C3A03"/>
    <w:rsid w:val="006C67D4"/>
    <w:rsid w:val="006D0466"/>
    <w:rsid w:val="006E02A8"/>
    <w:rsid w:val="006E2EDD"/>
    <w:rsid w:val="006E7C69"/>
    <w:rsid w:val="00700301"/>
    <w:rsid w:val="00707DCE"/>
    <w:rsid w:val="0072011B"/>
    <w:rsid w:val="007215CE"/>
    <w:rsid w:val="00723A68"/>
    <w:rsid w:val="007455B9"/>
    <w:rsid w:val="00756D0D"/>
    <w:rsid w:val="007629C1"/>
    <w:rsid w:val="00762C0D"/>
    <w:rsid w:val="00772BEB"/>
    <w:rsid w:val="007B169C"/>
    <w:rsid w:val="007B1888"/>
    <w:rsid w:val="007B6971"/>
    <w:rsid w:val="007C0D10"/>
    <w:rsid w:val="007C19D6"/>
    <w:rsid w:val="007C3246"/>
    <w:rsid w:val="007C47F0"/>
    <w:rsid w:val="007D1081"/>
    <w:rsid w:val="007D1D16"/>
    <w:rsid w:val="007D6283"/>
    <w:rsid w:val="007E0D82"/>
    <w:rsid w:val="007F1416"/>
    <w:rsid w:val="007F7599"/>
    <w:rsid w:val="00802E98"/>
    <w:rsid w:val="00802FE7"/>
    <w:rsid w:val="008039C0"/>
    <w:rsid w:val="00804B02"/>
    <w:rsid w:val="00813928"/>
    <w:rsid w:val="00821B31"/>
    <w:rsid w:val="0083230D"/>
    <w:rsid w:val="0084773B"/>
    <w:rsid w:val="0085143C"/>
    <w:rsid w:val="00854B17"/>
    <w:rsid w:val="0086654D"/>
    <w:rsid w:val="008835C8"/>
    <w:rsid w:val="00893B1E"/>
    <w:rsid w:val="008A092E"/>
    <w:rsid w:val="008B5B88"/>
    <w:rsid w:val="008B7DCD"/>
    <w:rsid w:val="008B7F8D"/>
    <w:rsid w:val="008C7AB6"/>
    <w:rsid w:val="008D068E"/>
    <w:rsid w:val="008D24C9"/>
    <w:rsid w:val="008D2A3C"/>
    <w:rsid w:val="008E639F"/>
    <w:rsid w:val="00903968"/>
    <w:rsid w:val="00904374"/>
    <w:rsid w:val="00934EA8"/>
    <w:rsid w:val="009367A4"/>
    <w:rsid w:val="009429B9"/>
    <w:rsid w:val="00946306"/>
    <w:rsid w:val="00955086"/>
    <w:rsid w:val="009617DC"/>
    <w:rsid w:val="00962891"/>
    <w:rsid w:val="00967292"/>
    <w:rsid w:val="009700A1"/>
    <w:rsid w:val="00986EA2"/>
    <w:rsid w:val="00997498"/>
    <w:rsid w:val="009A4F0A"/>
    <w:rsid w:val="009C5FDD"/>
    <w:rsid w:val="009C6E72"/>
    <w:rsid w:val="009D3DDB"/>
    <w:rsid w:val="009E15EA"/>
    <w:rsid w:val="00A06AE3"/>
    <w:rsid w:val="00A11662"/>
    <w:rsid w:val="00A21A03"/>
    <w:rsid w:val="00A31152"/>
    <w:rsid w:val="00A3192F"/>
    <w:rsid w:val="00A40A94"/>
    <w:rsid w:val="00A421E6"/>
    <w:rsid w:val="00A56F7A"/>
    <w:rsid w:val="00A625B9"/>
    <w:rsid w:val="00A66A0E"/>
    <w:rsid w:val="00A800ED"/>
    <w:rsid w:val="00A856C9"/>
    <w:rsid w:val="00A87D00"/>
    <w:rsid w:val="00A9006E"/>
    <w:rsid w:val="00A93903"/>
    <w:rsid w:val="00A9708B"/>
    <w:rsid w:val="00A97E3B"/>
    <w:rsid w:val="00AA18B6"/>
    <w:rsid w:val="00AB0DE8"/>
    <w:rsid w:val="00AB6A61"/>
    <w:rsid w:val="00AC6732"/>
    <w:rsid w:val="00AD0130"/>
    <w:rsid w:val="00AD207C"/>
    <w:rsid w:val="00AD6299"/>
    <w:rsid w:val="00AD6E5A"/>
    <w:rsid w:val="00AE5A02"/>
    <w:rsid w:val="00AE7517"/>
    <w:rsid w:val="00AF3BEF"/>
    <w:rsid w:val="00B20324"/>
    <w:rsid w:val="00B3024A"/>
    <w:rsid w:val="00B411D9"/>
    <w:rsid w:val="00B471E6"/>
    <w:rsid w:val="00B732DB"/>
    <w:rsid w:val="00B8286F"/>
    <w:rsid w:val="00B84BDF"/>
    <w:rsid w:val="00B8710F"/>
    <w:rsid w:val="00BB38EE"/>
    <w:rsid w:val="00BB7124"/>
    <w:rsid w:val="00BC7B79"/>
    <w:rsid w:val="00BD67CD"/>
    <w:rsid w:val="00BE205B"/>
    <w:rsid w:val="00BF023B"/>
    <w:rsid w:val="00BF2844"/>
    <w:rsid w:val="00C160CB"/>
    <w:rsid w:val="00C316D8"/>
    <w:rsid w:val="00C34D25"/>
    <w:rsid w:val="00C45159"/>
    <w:rsid w:val="00C45281"/>
    <w:rsid w:val="00C472C2"/>
    <w:rsid w:val="00C61A4E"/>
    <w:rsid w:val="00C6529D"/>
    <w:rsid w:val="00C70F46"/>
    <w:rsid w:val="00C84520"/>
    <w:rsid w:val="00C8663C"/>
    <w:rsid w:val="00C95223"/>
    <w:rsid w:val="00CB2278"/>
    <w:rsid w:val="00CD10CF"/>
    <w:rsid w:val="00CD15E3"/>
    <w:rsid w:val="00CD386D"/>
    <w:rsid w:val="00CD75AB"/>
    <w:rsid w:val="00CE31C0"/>
    <w:rsid w:val="00CF7ADA"/>
    <w:rsid w:val="00D01150"/>
    <w:rsid w:val="00D15270"/>
    <w:rsid w:val="00D16560"/>
    <w:rsid w:val="00D23875"/>
    <w:rsid w:val="00D24E15"/>
    <w:rsid w:val="00D31A89"/>
    <w:rsid w:val="00D33296"/>
    <w:rsid w:val="00D3348C"/>
    <w:rsid w:val="00D341EC"/>
    <w:rsid w:val="00D35FFF"/>
    <w:rsid w:val="00D444B1"/>
    <w:rsid w:val="00D45586"/>
    <w:rsid w:val="00D530D8"/>
    <w:rsid w:val="00D531C2"/>
    <w:rsid w:val="00D53279"/>
    <w:rsid w:val="00D57A43"/>
    <w:rsid w:val="00D74778"/>
    <w:rsid w:val="00D92823"/>
    <w:rsid w:val="00DA2AAD"/>
    <w:rsid w:val="00DB5FC7"/>
    <w:rsid w:val="00DC2CFA"/>
    <w:rsid w:val="00DC3CAA"/>
    <w:rsid w:val="00DD0566"/>
    <w:rsid w:val="00DD3886"/>
    <w:rsid w:val="00DD4806"/>
    <w:rsid w:val="00DD5F3D"/>
    <w:rsid w:val="00DE0926"/>
    <w:rsid w:val="00DE5516"/>
    <w:rsid w:val="00DF149F"/>
    <w:rsid w:val="00E02B05"/>
    <w:rsid w:val="00E11F96"/>
    <w:rsid w:val="00E16534"/>
    <w:rsid w:val="00E21216"/>
    <w:rsid w:val="00E27355"/>
    <w:rsid w:val="00E3168B"/>
    <w:rsid w:val="00E36690"/>
    <w:rsid w:val="00E40AB8"/>
    <w:rsid w:val="00E40DBC"/>
    <w:rsid w:val="00E45ADF"/>
    <w:rsid w:val="00E5679D"/>
    <w:rsid w:val="00E7025C"/>
    <w:rsid w:val="00E71767"/>
    <w:rsid w:val="00E73195"/>
    <w:rsid w:val="00E743D2"/>
    <w:rsid w:val="00E769AA"/>
    <w:rsid w:val="00E84CBB"/>
    <w:rsid w:val="00E937B3"/>
    <w:rsid w:val="00E945AC"/>
    <w:rsid w:val="00E97DC4"/>
    <w:rsid w:val="00EA2BE6"/>
    <w:rsid w:val="00ED10B8"/>
    <w:rsid w:val="00ED442F"/>
    <w:rsid w:val="00ED58D7"/>
    <w:rsid w:val="00ED6642"/>
    <w:rsid w:val="00EE252E"/>
    <w:rsid w:val="00EE7DFB"/>
    <w:rsid w:val="00EF1128"/>
    <w:rsid w:val="00F00B24"/>
    <w:rsid w:val="00F01F90"/>
    <w:rsid w:val="00F123C7"/>
    <w:rsid w:val="00F35A63"/>
    <w:rsid w:val="00F35DD6"/>
    <w:rsid w:val="00F509E2"/>
    <w:rsid w:val="00F67E9A"/>
    <w:rsid w:val="00F71D4E"/>
    <w:rsid w:val="00F75E71"/>
    <w:rsid w:val="00F93C65"/>
    <w:rsid w:val="00F93DED"/>
    <w:rsid w:val="00FA10AE"/>
    <w:rsid w:val="00FA338A"/>
    <w:rsid w:val="00FA36F0"/>
    <w:rsid w:val="00FA3828"/>
    <w:rsid w:val="00FA4F64"/>
    <w:rsid w:val="00FB0CF6"/>
    <w:rsid w:val="00FB2631"/>
    <w:rsid w:val="00FB5E4C"/>
    <w:rsid w:val="00FC0F05"/>
    <w:rsid w:val="00FC106A"/>
    <w:rsid w:val="00FC49D3"/>
    <w:rsid w:val="00FC5F0B"/>
    <w:rsid w:val="00FD0613"/>
    <w:rsid w:val="00FD6EFB"/>
    <w:rsid w:val="00FF174E"/>
    <w:rsid w:val="00FF6257"/>
    <w:rsid w:val="00FF7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5A20B"/>
  <w15:docId w15:val="{D8EE65EB-75F7-4450-97A0-5EDF7AB7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4DD4"/>
    <w:pPr>
      <w:ind w:left="720"/>
      <w:contextualSpacing/>
    </w:pPr>
  </w:style>
  <w:style w:type="character" w:customStyle="1" w:styleId="ListParagraphChar">
    <w:name w:val="List Paragraph Char"/>
    <w:link w:val="ListParagraph"/>
    <w:uiPriority w:val="34"/>
    <w:rsid w:val="00A66A0E"/>
  </w:style>
  <w:style w:type="paragraph" w:customStyle="1" w:styleId="Default">
    <w:name w:val="Default"/>
    <w:rsid w:val="00A66A0E"/>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AD6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771492">
      <w:bodyDiv w:val="1"/>
      <w:marLeft w:val="0"/>
      <w:marRight w:val="0"/>
      <w:marTop w:val="0"/>
      <w:marBottom w:val="0"/>
      <w:divBdr>
        <w:top w:val="none" w:sz="0" w:space="0" w:color="auto"/>
        <w:left w:val="none" w:sz="0" w:space="0" w:color="auto"/>
        <w:bottom w:val="none" w:sz="0" w:space="0" w:color="auto"/>
        <w:right w:val="none" w:sz="0" w:space="0" w:color="auto"/>
      </w:divBdr>
    </w:div>
    <w:div w:id="1137069650">
      <w:bodyDiv w:val="1"/>
      <w:marLeft w:val="0"/>
      <w:marRight w:val="0"/>
      <w:marTop w:val="0"/>
      <w:marBottom w:val="0"/>
      <w:divBdr>
        <w:top w:val="none" w:sz="0" w:space="0" w:color="auto"/>
        <w:left w:val="none" w:sz="0" w:space="0" w:color="auto"/>
        <w:bottom w:val="none" w:sz="0" w:space="0" w:color="auto"/>
        <w:right w:val="none" w:sz="0" w:space="0" w:color="auto"/>
      </w:divBdr>
    </w:div>
    <w:div w:id="20809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A331B-4C99-43CB-83FE-65E79B80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Jane</dc:creator>
  <cp:lastModifiedBy>Nigel James</cp:lastModifiedBy>
  <cp:revision>13</cp:revision>
  <cp:lastPrinted>2021-10-11T13:49:00Z</cp:lastPrinted>
  <dcterms:created xsi:type="dcterms:W3CDTF">2022-02-07T14:28:00Z</dcterms:created>
  <dcterms:modified xsi:type="dcterms:W3CDTF">2022-02-08T14:31:00Z</dcterms:modified>
</cp:coreProperties>
</file>