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A567" w14:textId="77777777" w:rsidR="009D3DDB" w:rsidRDefault="009D3DDB" w:rsidP="009D3DDB">
      <w:pPr>
        <w:rPr>
          <w:b/>
          <w:sz w:val="28"/>
          <w:szCs w:val="28"/>
        </w:rPr>
      </w:pPr>
      <w:r w:rsidRPr="009D3DDB">
        <w:rPr>
          <w:b/>
          <w:noProof/>
          <w:sz w:val="28"/>
          <w:szCs w:val="28"/>
          <w:lang w:eastAsia="en-GB"/>
        </w:rPr>
        <w:drawing>
          <wp:inline distT="0" distB="0" distL="0" distR="0" wp14:anchorId="2458E1E5" wp14:editId="00DED9B9">
            <wp:extent cx="857250" cy="857250"/>
            <wp:effectExtent l="19050" t="0" r="0" b="0"/>
            <wp:docPr id="2" name="Picture 1" descr="F:\18-2-28 Feb LCC Back up\LCCLogo\Counci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8-2-28 Feb LCC Back up\LCCLogo\Council Logo.tif"/>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14:paraId="7C020F52" w14:textId="77777777" w:rsidR="009D3DDB" w:rsidRDefault="009D3DDB" w:rsidP="009D3DDB">
      <w:pPr>
        <w:rPr>
          <w:b/>
          <w:sz w:val="28"/>
          <w:szCs w:val="28"/>
        </w:rPr>
      </w:pPr>
    </w:p>
    <w:p w14:paraId="7612B1C0" w14:textId="72A45732" w:rsidR="009D3DDB" w:rsidRPr="007C47F0" w:rsidRDefault="009D3DDB" w:rsidP="007C47F0">
      <w:pPr>
        <w:rPr>
          <w:b/>
          <w:sz w:val="28"/>
          <w:szCs w:val="28"/>
        </w:rPr>
      </w:pPr>
      <w:r w:rsidRPr="007C47F0">
        <w:rPr>
          <w:b/>
          <w:sz w:val="28"/>
          <w:szCs w:val="28"/>
        </w:rPr>
        <w:t xml:space="preserve">Minutes of Ordinary Meeting </w:t>
      </w:r>
      <w:r w:rsidR="00967292">
        <w:rPr>
          <w:b/>
          <w:sz w:val="28"/>
          <w:szCs w:val="28"/>
        </w:rPr>
        <w:t xml:space="preserve">held </w:t>
      </w:r>
      <w:r w:rsidR="00A40A94">
        <w:rPr>
          <w:b/>
          <w:sz w:val="28"/>
          <w:szCs w:val="28"/>
        </w:rPr>
        <w:t xml:space="preserve">at </w:t>
      </w:r>
      <w:proofErr w:type="spellStart"/>
      <w:r w:rsidR="00A40A94">
        <w:rPr>
          <w:b/>
          <w:sz w:val="28"/>
          <w:szCs w:val="28"/>
        </w:rPr>
        <w:t>Gilwern</w:t>
      </w:r>
      <w:proofErr w:type="spellEnd"/>
      <w:r w:rsidR="00A40A94">
        <w:rPr>
          <w:b/>
          <w:sz w:val="28"/>
          <w:szCs w:val="28"/>
        </w:rPr>
        <w:t xml:space="preserve"> Community Centre </w:t>
      </w:r>
      <w:r w:rsidR="00967292">
        <w:rPr>
          <w:b/>
          <w:sz w:val="28"/>
          <w:szCs w:val="28"/>
        </w:rPr>
        <w:t>on</w:t>
      </w:r>
      <w:r w:rsidRPr="007C47F0">
        <w:rPr>
          <w:b/>
          <w:sz w:val="28"/>
          <w:szCs w:val="28"/>
        </w:rPr>
        <w:t xml:space="preserve"> </w:t>
      </w:r>
      <w:r w:rsidR="00821A26">
        <w:rPr>
          <w:b/>
          <w:sz w:val="28"/>
          <w:szCs w:val="28"/>
        </w:rPr>
        <w:t>June</w:t>
      </w:r>
      <w:r w:rsidR="00A40A94">
        <w:rPr>
          <w:b/>
          <w:sz w:val="28"/>
          <w:szCs w:val="28"/>
        </w:rPr>
        <w:t xml:space="preserve"> 1</w:t>
      </w:r>
      <w:r w:rsidR="00821A26">
        <w:rPr>
          <w:b/>
          <w:sz w:val="28"/>
          <w:szCs w:val="28"/>
        </w:rPr>
        <w:t>4</w:t>
      </w:r>
      <w:r w:rsidR="00967292" w:rsidRPr="00967292">
        <w:rPr>
          <w:b/>
          <w:sz w:val="28"/>
          <w:szCs w:val="28"/>
          <w:vertAlign w:val="superscript"/>
        </w:rPr>
        <w:t>th</w:t>
      </w:r>
      <w:r w:rsidR="00967292">
        <w:rPr>
          <w:b/>
          <w:sz w:val="28"/>
          <w:szCs w:val="28"/>
        </w:rPr>
        <w:t xml:space="preserve"> 2021</w:t>
      </w:r>
      <w:r w:rsidR="00AD6E5A">
        <w:rPr>
          <w:b/>
          <w:sz w:val="28"/>
          <w:szCs w:val="28"/>
        </w:rPr>
        <w:t xml:space="preserve"> at </w:t>
      </w:r>
      <w:r w:rsidR="001E2E57">
        <w:rPr>
          <w:b/>
          <w:sz w:val="28"/>
          <w:szCs w:val="28"/>
        </w:rPr>
        <w:t>7pm</w:t>
      </w:r>
      <w:r w:rsidR="00FB2631" w:rsidRPr="007C47F0">
        <w:rPr>
          <w:b/>
          <w:sz w:val="28"/>
          <w:szCs w:val="28"/>
        </w:rPr>
        <w:t>–</w:t>
      </w:r>
      <w:r w:rsidRPr="007C47F0">
        <w:rPr>
          <w:b/>
          <w:sz w:val="28"/>
          <w:szCs w:val="28"/>
        </w:rPr>
        <w:t xml:space="preserve"> Llanelly Community Council</w:t>
      </w:r>
    </w:p>
    <w:p w14:paraId="463A016B" w14:textId="7A927C03" w:rsidR="009D3DDB" w:rsidRPr="00C45159" w:rsidRDefault="006E02A8" w:rsidP="007C47F0">
      <w:pPr>
        <w:rPr>
          <w:sz w:val="24"/>
          <w:szCs w:val="24"/>
        </w:rPr>
      </w:pPr>
      <w:r w:rsidRPr="00C45159">
        <w:rPr>
          <w:sz w:val="24"/>
          <w:szCs w:val="24"/>
        </w:rPr>
        <w:t xml:space="preserve">Present:  </w:t>
      </w:r>
      <w:r w:rsidR="009D3DDB" w:rsidRPr="00C45159">
        <w:rPr>
          <w:sz w:val="24"/>
          <w:szCs w:val="24"/>
        </w:rPr>
        <w:t xml:space="preserve">Cllr </w:t>
      </w:r>
      <w:r w:rsidRPr="00C45159">
        <w:rPr>
          <w:sz w:val="24"/>
          <w:szCs w:val="24"/>
        </w:rPr>
        <w:t xml:space="preserve">R </w:t>
      </w:r>
      <w:r w:rsidR="009D3DDB" w:rsidRPr="00C45159">
        <w:rPr>
          <w:sz w:val="24"/>
          <w:szCs w:val="24"/>
        </w:rPr>
        <w:t>Dixon</w:t>
      </w:r>
      <w:r w:rsidRPr="00C45159">
        <w:rPr>
          <w:sz w:val="24"/>
          <w:szCs w:val="24"/>
        </w:rPr>
        <w:t xml:space="preserve"> (Chair), </w:t>
      </w:r>
      <w:r w:rsidR="001C2093">
        <w:rPr>
          <w:sz w:val="24"/>
          <w:szCs w:val="24"/>
        </w:rPr>
        <w:t xml:space="preserve">Cllr J Pratt, </w:t>
      </w:r>
      <w:r w:rsidR="0042740F" w:rsidRPr="00C45159">
        <w:rPr>
          <w:sz w:val="24"/>
          <w:szCs w:val="24"/>
        </w:rPr>
        <w:t xml:space="preserve">Cllr </w:t>
      </w:r>
      <w:r w:rsidRPr="00C45159">
        <w:rPr>
          <w:sz w:val="24"/>
          <w:szCs w:val="24"/>
        </w:rPr>
        <w:t xml:space="preserve">G </w:t>
      </w:r>
      <w:proofErr w:type="spellStart"/>
      <w:r w:rsidR="0042740F" w:rsidRPr="00C45159">
        <w:rPr>
          <w:sz w:val="24"/>
          <w:szCs w:val="24"/>
        </w:rPr>
        <w:t>Nelmes</w:t>
      </w:r>
      <w:proofErr w:type="spellEnd"/>
      <w:r w:rsidR="0042740F" w:rsidRPr="00C45159">
        <w:rPr>
          <w:sz w:val="24"/>
          <w:szCs w:val="24"/>
        </w:rPr>
        <w:t xml:space="preserve">, </w:t>
      </w:r>
      <w:r w:rsidR="001E2E57">
        <w:rPr>
          <w:sz w:val="24"/>
          <w:szCs w:val="24"/>
        </w:rPr>
        <w:t>Cllr N Curtis, Cllr P Bell</w:t>
      </w:r>
      <w:r w:rsidR="00270A4D">
        <w:rPr>
          <w:sz w:val="24"/>
          <w:szCs w:val="24"/>
        </w:rPr>
        <w:t xml:space="preserve">, </w:t>
      </w:r>
      <w:r w:rsidR="00893B1E">
        <w:rPr>
          <w:sz w:val="24"/>
          <w:szCs w:val="24"/>
        </w:rPr>
        <w:t>Cllr F Morgan</w:t>
      </w:r>
      <w:r w:rsidR="003C452C">
        <w:rPr>
          <w:sz w:val="24"/>
          <w:szCs w:val="24"/>
        </w:rPr>
        <w:t xml:space="preserve">, Cllr </w:t>
      </w:r>
      <w:r w:rsidR="00F828B8">
        <w:rPr>
          <w:sz w:val="24"/>
          <w:szCs w:val="24"/>
        </w:rPr>
        <w:t>L Dainton</w:t>
      </w:r>
      <w:r w:rsidR="00DE0926">
        <w:rPr>
          <w:sz w:val="24"/>
          <w:szCs w:val="24"/>
        </w:rPr>
        <w:t xml:space="preserve">, Cllr H </w:t>
      </w:r>
      <w:proofErr w:type="spellStart"/>
      <w:r w:rsidR="00DE0926">
        <w:rPr>
          <w:sz w:val="24"/>
          <w:szCs w:val="24"/>
        </w:rPr>
        <w:t>Stockham</w:t>
      </w:r>
      <w:proofErr w:type="spellEnd"/>
      <w:r w:rsidR="00DE0926">
        <w:rPr>
          <w:sz w:val="24"/>
          <w:szCs w:val="24"/>
        </w:rPr>
        <w:t>, Cllr D Williams.</w:t>
      </w:r>
    </w:p>
    <w:p w14:paraId="751DA7E8" w14:textId="77777777" w:rsidR="001E2E57" w:rsidRDefault="001E2E57" w:rsidP="007C47F0">
      <w:pPr>
        <w:rPr>
          <w:sz w:val="24"/>
          <w:szCs w:val="24"/>
        </w:rPr>
      </w:pPr>
      <w:r>
        <w:rPr>
          <w:sz w:val="24"/>
          <w:szCs w:val="24"/>
        </w:rPr>
        <w:t>Attendance:</w:t>
      </w:r>
    </w:p>
    <w:p w14:paraId="0DBF54D0" w14:textId="67F57D17" w:rsidR="001E2E57" w:rsidRDefault="00AD6E5A" w:rsidP="007C47F0">
      <w:pPr>
        <w:rPr>
          <w:sz w:val="24"/>
          <w:szCs w:val="24"/>
        </w:rPr>
      </w:pPr>
      <w:r>
        <w:rPr>
          <w:sz w:val="24"/>
          <w:szCs w:val="24"/>
        </w:rPr>
        <w:t>Clerk – N James</w:t>
      </w:r>
      <w:r w:rsidR="00BF023B">
        <w:rPr>
          <w:sz w:val="24"/>
          <w:szCs w:val="24"/>
        </w:rPr>
        <w:t xml:space="preserve">, </w:t>
      </w:r>
    </w:p>
    <w:p w14:paraId="4FCCBA70" w14:textId="7C1947C8" w:rsidR="00893B1E" w:rsidRDefault="00893B1E" w:rsidP="007C47F0">
      <w:pPr>
        <w:rPr>
          <w:sz w:val="24"/>
          <w:szCs w:val="24"/>
        </w:rPr>
      </w:pPr>
    </w:p>
    <w:p w14:paraId="002567D6"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Apologies:</w:t>
      </w:r>
    </w:p>
    <w:p w14:paraId="360D4007" w14:textId="7BE0CFD8" w:rsidR="00E937B3" w:rsidRPr="00BC7B79" w:rsidRDefault="001E2E57" w:rsidP="007C47F0">
      <w:pPr>
        <w:pStyle w:val="ListParagraph"/>
        <w:ind w:left="0"/>
        <w:rPr>
          <w:sz w:val="24"/>
          <w:szCs w:val="24"/>
        </w:rPr>
      </w:pPr>
      <w:r>
        <w:rPr>
          <w:sz w:val="24"/>
          <w:szCs w:val="24"/>
        </w:rPr>
        <w:t xml:space="preserve">Cllr </w:t>
      </w:r>
      <w:r w:rsidR="00F828B8">
        <w:rPr>
          <w:sz w:val="24"/>
          <w:szCs w:val="24"/>
        </w:rPr>
        <w:t>A Thomas</w:t>
      </w:r>
      <w:r w:rsidR="00AD6E5A">
        <w:rPr>
          <w:sz w:val="24"/>
          <w:szCs w:val="24"/>
        </w:rPr>
        <w:t xml:space="preserve">, </w:t>
      </w:r>
      <w:r w:rsidR="003C452C">
        <w:rPr>
          <w:sz w:val="24"/>
          <w:szCs w:val="24"/>
        </w:rPr>
        <w:t>Cllr H Jarvis, Cllr T Corfield</w:t>
      </w:r>
      <w:r w:rsidR="00F828B8">
        <w:rPr>
          <w:sz w:val="24"/>
          <w:szCs w:val="24"/>
        </w:rPr>
        <w:t>, Cllr K Rose</w:t>
      </w:r>
      <w:r w:rsidR="003C452C">
        <w:rPr>
          <w:sz w:val="24"/>
          <w:szCs w:val="24"/>
        </w:rPr>
        <w:t>.</w:t>
      </w:r>
    </w:p>
    <w:p w14:paraId="355E2ABB" w14:textId="77777777" w:rsidR="000F4DD4" w:rsidRPr="00BC7B79" w:rsidRDefault="000F4DD4" w:rsidP="007C47F0">
      <w:pPr>
        <w:pStyle w:val="ListParagraph"/>
        <w:ind w:left="0"/>
        <w:rPr>
          <w:sz w:val="24"/>
          <w:szCs w:val="24"/>
        </w:rPr>
      </w:pPr>
    </w:p>
    <w:p w14:paraId="789A1628"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Declaration of Interest:</w:t>
      </w:r>
    </w:p>
    <w:p w14:paraId="4A50EEA6" w14:textId="499C2110" w:rsidR="00A66A0E" w:rsidRPr="00BC7B79" w:rsidRDefault="00BF023B" w:rsidP="007C47F0">
      <w:pPr>
        <w:pStyle w:val="ListParagraph"/>
        <w:ind w:left="0"/>
        <w:rPr>
          <w:sz w:val="24"/>
          <w:szCs w:val="24"/>
        </w:rPr>
      </w:pPr>
      <w:r>
        <w:rPr>
          <w:sz w:val="24"/>
          <w:szCs w:val="24"/>
        </w:rPr>
        <w:t>There were no d</w:t>
      </w:r>
      <w:r w:rsidR="00AD6E5A">
        <w:rPr>
          <w:sz w:val="24"/>
          <w:szCs w:val="24"/>
        </w:rPr>
        <w:t>eclaration</w:t>
      </w:r>
      <w:r w:rsidR="009A4F0A">
        <w:rPr>
          <w:sz w:val="24"/>
          <w:szCs w:val="24"/>
        </w:rPr>
        <w:t>s</w:t>
      </w:r>
      <w:r w:rsidR="00AD6E5A">
        <w:rPr>
          <w:sz w:val="24"/>
          <w:szCs w:val="24"/>
        </w:rPr>
        <w:t xml:space="preserve"> of interest</w:t>
      </w:r>
      <w:r>
        <w:rPr>
          <w:sz w:val="24"/>
          <w:szCs w:val="24"/>
        </w:rPr>
        <w:t>.</w:t>
      </w:r>
    </w:p>
    <w:p w14:paraId="1DE0225C" w14:textId="77777777" w:rsidR="00AD6E5A" w:rsidRPr="00AD6E5A" w:rsidRDefault="00AD6E5A" w:rsidP="00AD6E5A">
      <w:pPr>
        <w:pStyle w:val="ListParagraph"/>
        <w:numPr>
          <w:ilvl w:val="0"/>
          <w:numId w:val="3"/>
        </w:numPr>
        <w:spacing w:after="200" w:line="276" w:lineRule="auto"/>
        <w:ind w:left="0" w:right="-22" w:firstLine="0"/>
        <w:rPr>
          <w:sz w:val="24"/>
          <w:szCs w:val="24"/>
        </w:rPr>
      </w:pPr>
      <w:r>
        <w:rPr>
          <w:b/>
          <w:sz w:val="24"/>
          <w:szCs w:val="24"/>
        </w:rPr>
        <w:t>Open Session</w:t>
      </w:r>
    </w:p>
    <w:p w14:paraId="5A54F3C9" w14:textId="496CA2A0" w:rsidR="00E3168B" w:rsidRDefault="00E3168B" w:rsidP="00E3168B">
      <w:pPr>
        <w:spacing w:after="200" w:line="276" w:lineRule="auto"/>
        <w:ind w:right="-22"/>
        <w:rPr>
          <w:sz w:val="24"/>
          <w:szCs w:val="24"/>
        </w:rPr>
      </w:pPr>
      <w:r>
        <w:rPr>
          <w:sz w:val="24"/>
          <w:szCs w:val="24"/>
        </w:rPr>
        <w:t>T</w:t>
      </w:r>
      <w:r w:rsidR="00BF023B">
        <w:rPr>
          <w:sz w:val="24"/>
          <w:szCs w:val="24"/>
        </w:rPr>
        <w:t xml:space="preserve">here were no members of the public </w:t>
      </w:r>
      <w:r w:rsidR="00821A26">
        <w:rPr>
          <w:sz w:val="24"/>
          <w:szCs w:val="24"/>
        </w:rPr>
        <w:t>in attendance</w:t>
      </w:r>
      <w:r>
        <w:rPr>
          <w:sz w:val="24"/>
          <w:szCs w:val="24"/>
        </w:rPr>
        <w:t xml:space="preserve"> </w:t>
      </w:r>
      <w:r w:rsidR="00A40A94">
        <w:rPr>
          <w:sz w:val="24"/>
          <w:szCs w:val="24"/>
        </w:rPr>
        <w:t xml:space="preserve">and </w:t>
      </w:r>
      <w:r>
        <w:rPr>
          <w:sz w:val="24"/>
          <w:szCs w:val="24"/>
        </w:rPr>
        <w:t xml:space="preserve">no items </w:t>
      </w:r>
      <w:r w:rsidR="00540F20">
        <w:rPr>
          <w:sz w:val="24"/>
          <w:szCs w:val="24"/>
        </w:rPr>
        <w:t xml:space="preserve">had </w:t>
      </w:r>
      <w:r>
        <w:rPr>
          <w:sz w:val="24"/>
          <w:szCs w:val="24"/>
        </w:rPr>
        <w:t>been forwarded to the Clerk for discussion</w:t>
      </w:r>
      <w:r w:rsidR="00BF023B">
        <w:rPr>
          <w:sz w:val="24"/>
          <w:szCs w:val="24"/>
        </w:rPr>
        <w:t>.</w:t>
      </w:r>
    </w:p>
    <w:p w14:paraId="725CC4A8" w14:textId="4FE99C19" w:rsidR="00967292" w:rsidRPr="00967292" w:rsidRDefault="00E3168B" w:rsidP="00E3168B">
      <w:pPr>
        <w:spacing w:after="200" w:line="276" w:lineRule="auto"/>
        <w:ind w:right="-22"/>
        <w:rPr>
          <w:b/>
          <w:bCs/>
          <w:sz w:val="24"/>
          <w:szCs w:val="24"/>
        </w:rPr>
      </w:pPr>
      <w:r w:rsidRPr="00E3168B">
        <w:rPr>
          <w:b/>
          <w:bCs/>
          <w:sz w:val="24"/>
          <w:szCs w:val="24"/>
        </w:rPr>
        <w:t>4.</w:t>
      </w:r>
      <w:r w:rsidR="00967292" w:rsidRPr="00967292">
        <w:rPr>
          <w:b/>
          <w:bCs/>
          <w:sz w:val="24"/>
          <w:szCs w:val="24"/>
        </w:rPr>
        <w:tab/>
        <w:t>Minutes of Previous Meeting</w:t>
      </w:r>
    </w:p>
    <w:p w14:paraId="23325336" w14:textId="51AC4FA2" w:rsidR="00E3168B" w:rsidRDefault="00A66A0E" w:rsidP="00E3168B">
      <w:pPr>
        <w:spacing w:after="200" w:line="276" w:lineRule="auto"/>
        <w:ind w:right="-22"/>
        <w:rPr>
          <w:rFonts w:eastAsia="Times New Roman" w:cs="Tahoma"/>
          <w:b/>
          <w:bCs/>
          <w:sz w:val="24"/>
          <w:szCs w:val="24"/>
          <w:lang w:eastAsia="en-GB"/>
        </w:rPr>
      </w:pPr>
      <w:r w:rsidRPr="00AD6E5A">
        <w:rPr>
          <w:rFonts w:eastAsia="Times New Roman" w:cs="Tahoma"/>
          <w:b/>
          <w:sz w:val="24"/>
          <w:szCs w:val="24"/>
          <w:lang w:eastAsia="en-GB"/>
        </w:rPr>
        <w:t xml:space="preserve"> </w:t>
      </w:r>
      <w:r w:rsidR="00967292">
        <w:rPr>
          <w:rFonts w:eastAsia="Times New Roman" w:cs="Tahoma"/>
          <w:bCs/>
          <w:sz w:val="24"/>
          <w:szCs w:val="24"/>
          <w:lang w:eastAsia="en-GB"/>
        </w:rPr>
        <w:t xml:space="preserve">The Minutes of the </w:t>
      </w:r>
      <w:r w:rsidR="00F828B8">
        <w:rPr>
          <w:rFonts w:eastAsia="Times New Roman" w:cs="Tahoma"/>
          <w:bCs/>
          <w:sz w:val="24"/>
          <w:szCs w:val="24"/>
          <w:lang w:eastAsia="en-GB"/>
        </w:rPr>
        <w:t xml:space="preserve">AGM and the Ordinary </w:t>
      </w:r>
      <w:r w:rsidR="00967292">
        <w:rPr>
          <w:rFonts w:eastAsia="Times New Roman" w:cs="Tahoma"/>
          <w:bCs/>
          <w:sz w:val="24"/>
          <w:szCs w:val="24"/>
          <w:lang w:eastAsia="en-GB"/>
        </w:rPr>
        <w:t xml:space="preserve">meeting of the </w:t>
      </w:r>
      <w:r w:rsidR="00A40A94">
        <w:rPr>
          <w:rFonts w:eastAsia="Times New Roman" w:cs="Tahoma"/>
          <w:bCs/>
          <w:sz w:val="24"/>
          <w:szCs w:val="24"/>
          <w:lang w:eastAsia="en-GB"/>
        </w:rPr>
        <w:t>1</w:t>
      </w:r>
      <w:r w:rsidR="00821A26">
        <w:rPr>
          <w:rFonts w:eastAsia="Times New Roman" w:cs="Tahoma"/>
          <w:bCs/>
          <w:sz w:val="24"/>
          <w:szCs w:val="24"/>
          <w:lang w:eastAsia="en-GB"/>
        </w:rPr>
        <w:t>0</w:t>
      </w:r>
      <w:r w:rsidR="00A40A94" w:rsidRPr="00A40A94">
        <w:rPr>
          <w:rFonts w:eastAsia="Times New Roman" w:cs="Tahoma"/>
          <w:bCs/>
          <w:sz w:val="24"/>
          <w:szCs w:val="24"/>
          <w:vertAlign w:val="superscript"/>
          <w:lang w:eastAsia="en-GB"/>
        </w:rPr>
        <w:t>th</w:t>
      </w:r>
      <w:r w:rsidR="00A40A94">
        <w:rPr>
          <w:rFonts w:eastAsia="Times New Roman" w:cs="Tahoma"/>
          <w:bCs/>
          <w:sz w:val="24"/>
          <w:szCs w:val="24"/>
          <w:lang w:eastAsia="en-GB"/>
        </w:rPr>
        <w:t xml:space="preserve"> </w:t>
      </w:r>
      <w:r w:rsidR="00821A26">
        <w:rPr>
          <w:rFonts w:eastAsia="Times New Roman" w:cs="Tahoma"/>
          <w:bCs/>
          <w:sz w:val="24"/>
          <w:szCs w:val="24"/>
          <w:lang w:eastAsia="en-GB"/>
        </w:rPr>
        <w:t>May</w:t>
      </w:r>
      <w:r w:rsidR="00967292">
        <w:rPr>
          <w:rFonts w:eastAsia="Times New Roman" w:cs="Tahoma"/>
          <w:bCs/>
          <w:sz w:val="24"/>
          <w:szCs w:val="24"/>
          <w:lang w:eastAsia="en-GB"/>
        </w:rPr>
        <w:t xml:space="preserve"> were </w:t>
      </w:r>
      <w:proofErr w:type="gramStart"/>
      <w:r w:rsidR="00967292">
        <w:rPr>
          <w:rFonts w:eastAsia="Times New Roman" w:cs="Tahoma"/>
          <w:bCs/>
          <w:sz w:val="24"/>
          <w:szCs w:val="24"/>
          <w:lang w:eastAsia="en-GB"/>
        </w:rPr>
        <w:t>approved</w:t>
      </w:r>
      <w:r w:rsidR="00821A26">
        <w:rPr>
          <w:rFonts w:eastAsia="Times New Roman" w:cs="Tahoma"/>
          <w:bCs/>
          <w:sz w:val="24"/>
          <w:szCs w:val="24"/>
          <w:lang w:eastAsia="en-GB"/>
        </w:rPr>
        <w:t>, and</w:t>
      </w:r>
      <w:proofErr w:type="gramEnd"/>
      <w:r w:rsidR="00821A26">
        <w:rPr>
          <w:rFonts w:eastAsia="Times New Roman" w:cs="Tahoma"/>
          <w:bCs/>
          <w:sz w:val="24"/>
          <w:szCs w:val="24"/>
          <w:lang w:eastAsia="en-GB"/>
        </w:rPr>
        <w:t xml:space="preserve"> signed by the Chairman.</w:t>
      </w:r>
      <w:r w:rsidRPr="00AD6E5A">
        <w:rPr>
          <w:rFonts w:eastAsia="Times New Roman" w:cs="Tahoma"/>
          <w:b/>
          <w:bCs/>
          <w:sz w:val="24"/>
          <w:szCs w:val="24"/>
          <w:lang w:eastAsia="en-GB"/>
        </w:rPr>
        <w:t xml:space="preserve"> </w:t>
      </w:r>
    </w:p>
    <w:p w14:paraId="3DE99C79" w14:textId="40BECEAA" w:rsidR="001F1442" w:rsidRPr="00E3168B" w:rsidRDefault="00E3168B" w:rsidP="00E3168B">
      <w:pPr>
        <w:spacing w:after="200" w:line="276" w:lineRule="auto"/>
        <w:ind w:right="-22"/>
        <w:rPr>
          <w:rFonts w:eastAsia="Times New Roman" w:cs="Tahoma"/>
          <w:bCs/>
          <w:sz w:val="24"/>
          <w:szCs w:val="24"/>
          <w:lang w:eastAsia="en-GB"/>
        </w:rPr>
      </w:pPr>
      <w:r>
        <w:rPr>
          <w:rFonts w:eastAsia="Times New Roman" w:cs="Tahoma"/>
          <w:b/>
          <w:bCs/>
          <w:sz w:val="24"/>
          <w:szCs w:val="24"/>
          <w:lang w:eastAsia="en-GB"/>
        </w:rPr>
        <w:t>5.</w:t>
      </w:r>
      <w:r w:rsidRPr="00E3168B">
        <w:rPr>
          <w:rFonts w:eastAsia="Times New Roman" w:cs="Tahoma"/>
          <w:b/>
          <w:bCs/>
          <w:sz w:val="24"/>
          <w:szCs w:val="24"/>
          <w:lang w:eastAsia="en-GB"/>
        </w:rPr>
        <w:tab/>
        <w:t>M</w:t>
      </w:r>
      <w:r w:rsidR="001A4A95" w:rsidRPr="00E3168B">
        <w:rPr>
          <w:rFonts w:eastAsia="Times New Roman" w:cs="Tahoma"/>
          <w:b/>
          <w:bCs/>
          <w:sz w:val="24"/>
          <w:szCs w:val="24"/>
          <w:lang w:eastAsia="en-GB"/>
        </w:rPr>
        <w:t xml:space="preserve">atters Arising from </w:t>
      </w:r>
      <w:r w:rsidR="00A40A94">
        <w:rPr>
          <w:rFonts w:eastAsia="Times New Roman" w:cs="Tahoma"/>
          <w:b/>
          <w:bCs/>
          <w:sz w:val="24"/>
          <w:szCs w:val="24"/>
          <w:lang w:eastAsia="en-GB"/>
        </w:rPr>
        <w:t>12</w:t>
      </w:r>
      <w:r w:rsidR="00A40A94" w:rsidRPr="00A40A94">
        <w:rPr>
          <w:rFonts w:eastAsia="Times New Roman" w:cs="Tahoma"/>
          <w:b/>
          <w:bCs/>
          <w:sz w:val="24"/>
          <w:szCs w:val="24"/>
          <w:vertAlign w:val="superscript"/>
          <w:lang w:eastAsia="en-GB"/>
        </w:rPr>
        <w:t>th</w:t>
      </w:r>
      <w:r w:rsidR="00A40A94">
        <w:rPr>
          <w:rFonts w:eastAsia="Times New Roman" w:cs="Tahoma"/>
          <w:b/>
          <w:bCs/>
          <w:sz w:val="24"/>
          <w:szCs w:val="24"/>
          <w:lang w:eastAsia="en-GB"/>
        </w:rPr>
        <w:t xml:space="preserve"> April</w:t>
      </w:r>
      <w:r w:rsidR="007629C1" w:rsidRPr="00E3168B">
        <w:rPr>
          <w:rFonts w:eastAsia="Times New Roman" w:cs="Tahoma"/>
          <w:b/>
          <w:bCs/>
          <w:sz w:val="24"/>
          <w:szCs w:val="24"/>
          <w:lang w:eastAsia="en-GB"/>
        </w:rPr>
        <w:t xml:space="preserve"> meeting</w:t>
      </w:r>
    </w:p>
    <w:p w14:paraId="2C269E8F" w14:textId="17B5B279" w:rsidR="005F2223" w:rsidRDefault="00E21216" w:rsidP="00A40A94">
      <w:pPr>
        <w:pStyle w:val="ListParagraph"/>
        <w:numPr>
          <w:ilvl w:val="1"/>
          <w:numId w:val="3"/>
        </w:numPr>
        <w:spacing w:before="100" w:beforeAutospacing="1" w:after="200" w:line="276" w:lineRule="auto"/>
        <w:rPr>
          <w:bCs/>
          <w:sz w:val="24"/>
          <w:szCs w:val="24"/>
        </w:rPr>
      </w:pPr>
      <w:r>
        <w:rPr>
          <w:bCs/>
          <w:sz w:val="24"/>
          <w:szCs w:val="24"/>
        </w:rPr>
        <w:t xml:space="preserve">Para </w:t>
      </w:r>
      <w:r w:rsidR="00821A26">
        <w:rPr>
          <w:bCs/>
          <w:sz w:val="24"/>
          <w:szCs w:val="24"/>
        </w:rPr>
        <w:t>5a</w:t>
      </w:r>
      <w:r>
        <w:rPr>
          <w:bCs/>
          <w:sz w:val="24"/>
          <w:szCs w:val="24"/>
        </w:rPr>
        <w:t xml:space="preserve">– </w:t>
      </w:r>
      <w:r w:rsidR="00821A26">
        <w:rPr>
          <w:bCs/>
          <w:sz w:val="24"/>
          <w:szCs w:val="24"/>
        </w:rPr>
        <w:t>appropriate notices regarding dogs on the playing fields had been put up.</w:t>
      </w:r>
      <w:r w:rsidR="00DE0926">
        <w:rPr>
          <w:bCs/>
          <w:sz w:val="24"/>
          <w:szCs w:val="24"/>
        </w:rPr>
        <w:t xml:space="preserve"> </w:t>
      </w:r>
    </w:p>
    <w:p w14:paraId="79D6CB64" w14:textId="60AC8AAE" w:rsidR="00C34D25" w:rsidRPr="00E21216" w:rsidRDefault="00821A26" w:rsidP="00A40A94">
      <w:pPr>
        <w:pStyle w:val="ListParagraph"/>
        <w:numPr>
          <w:ilvl w:val="1"/>
          <w:numId w:val="3"/>
        </w:numPr>
        <w:spacing w:before="100" w:beforeAutospacing="1" w:after="200" w:line="276" w:lineRule="auto"/>
        <w:rPr>
          <w:bCs/>
          <w:sz w:val="24"/>
          <w:szCs w:val="24"/>
        </w:rPr>
      </w:pPr>
      <w:r>
        <w:rPr>
          <w:bCs/>
          <w:sz w:val="24"/>
          <w:szCs w:val="24"/>
        </w:rPr>
        <w:t>Para 8</w:t>
      </w:r>
      <w:r w:rsidR="00C34D25">
        <w:rPr>
          <w:bCs/>
          <w:sz w:val="24"/>
          <w:szCs w:val="24"/>
        </w:rPr>
        <w:t xml:space="preserve"> –</w:t>
      </w:r>
      <w:r>
        <w:rPr>
          <w:bCs/>
          <w:sz w:val="24"/>
          <w:szCs w:val="24"/>
        </w:rPr>
        <w:t xml:space="preserve">the Council had signed a </w:t>
      </w:r>
      <w:proofErr w:type="gramStart"/>
      <w:r>
        <w:rPr>
          <w:bCs/>
          <w:sz w:val="24"/>
          <w:szCs w:val="24"/>
        </w:rPr>
        <w:t>three year</w:t>
      </w:r>
      <w:proofErr w:type="gramEnd"/>
      <w:r>
        <w:rPr>
          <w:bCs/>
          <w:sz w:val="24"/>
          <w:szCs w:val="24"/>
        </w:rPr>
        <w:t xml:space="preserve"> contract with Thomas Waste and,</w:t>
      </w:r>
      <w:r w:rsidR="00F828B8">
        <w:rPr>
          <w:bCs/>
          <w:sz w:val="24"/>
          <w:szCs w:val="24"/>
        </w:rPr>
        <w:t xml:space="preserve"> </w:t>
      </w:r>
      <w:r>
        <w:rPr>
          <w:bCs/>
          <w:sz w:val="24"/>
          <w:szCs w:val="24"/>
        </w:rPr>
        <w:t xml:space="preserve">as their costs were competitive, would retain this contract and review at the end of the 3 year period. </w:t>
      </w:r>
    </w:p>
    <w:p w14:paraId="3E2877F5" w14:textId="77777777" w:rsidR="00E21216" w:rsidRDefault="002C63EF" w:rsidP="00C32567">
      <w:pPr>
        <w:pStyle w:val="ListParagraph"/>
        <w:numPr>
          <w:ilvl w:val="3"/>
          <w:numId w:val="3"/>
        </w:numPr>
        <w:spacing w:after="200" w:line="276" w:lineRule="auto"/>
        <w:rPr>
          <w:b/>
          <w:sz w:val="24"/>
          <w:szCs w:val="24"/>
        </w:rPr>
      </w:pPr>
      <w:r w:rsidRPr="00E21216">
        <w:rPr>
          <w:b/>
          <w:sz w:val="24"/>
          <w:szCs w:val="24"/>
        </w:rPr>
        <w:t>P</w:t>
      </w:r>
      <w:r w:rsidR="007629C1" w:rsidRPr="00E21216">
        <w:rPr>
          <w:b/>
          <w:sz w:val="24"/>
          <w:szCs w:val="24"/>
        </w:rPr>
        <w:t>lanning</w:t>
      </w:r>
    </w:p>
    <w:p w14:paraId="1EAF10A8" w14:textId="707F8DE1" w:rsidR="00E21216" w:rsidRDefault="00E21216" w:rsidP="00E21216">
      <w:pPr>
        <w:pStyle w:val="ListParagraph"/>
        <w:numPr>
          <w:ilvl w:val="1"/>
          <w:numId w:val="40"/>
        </w:numPr>
        <w:spacing w:after="200" w:line="276" w:lineRule="auto"/>
        <w:rPr>
          <w:bCs/>
          <w:sz w:val="24"/>
          <w:szCs w:val="24"/>
        </w:rPr>
      </w:pPr>
      <w:r w:rsidRPr="00E21216">
        <w:rPr>
          <w:bCs/>
          <w:sz w:val="24"/>
          <w:szCs w:val="24"/>
        </w:rPr>
        <w:t>2</w:t>
      </w:r>
      <w:r w:rsidR="00821A26">
        <w:rPr>
          <w:bCs/>
          <w:sz w:val="24"/>
          <w:szCs w:val="24"/>
        </w:rPr>
        <w:t>1</w:t>
      </w:r>
      <w:r w:rsidRPr="00E21216">
        <w:rPr>
          <w:bCs/>
          <w:sz w:val="24"/>
          <w:szCs w:val="24"/>
        </w:rPr>
        <w:t>/1</w:t>
      </w:r>
      <w:r w:rsidR="00A40A94">
        <w:rPr>
          <w:bCs/>
          <w:sz w:val="24"/>
          <w:szCs w:val="24"/>
        </w:rPr>
        <w:t>948</w:t>
      </w:r>
      <w:r w:rsidR="00821A26">
        <w:rPr>
          <w:bCs/>
          <w:sz w:val="24"/>
          <w:szCs w:val="24"/>
        </w:rPr>
        <w:t>0</w:t>
      </w:r>
      <w:r w:rsidRPr="00E21216">
        <w:rPr>
          <w:bCs/>
          <w:sz w:val="24"/>
          <w:szCs w:val="24"/>
        </w:rPr>
        <w:t>/</w:t>
      </w:r>
      <w:r w:rsidR="00A40A94">
        <w:rPr>
          <w:bCs/>
          <w:sz w:val="24"/>
          <w:szCs w:val="24"/>
        </w:rPr>
        <w:t>OUT</w:t>
      </w:r>
      <w:r w:rsidRPr="00E21216">
        <w:rPr>
          <w:bCs/>
          <w:sz w:val="24"/>
          <w:szCs w:val="24"/>
        </w:rPr>
        <w:t xml:space="preserve"> </w:t>
      </w:r>
      <w:r>
        <w:rPr>
          <w:bCs/>
          <w:sz w:val="24"/>
          <w:szCs w:val="24"/>
        </w:rPr>
        <w:t>–</w:t>
      </w:r>
      <w:r w:rsidRPr="00E21216">
        <w:rPr>
          <w:bCs/>
          <w:sz w:val="24"/>
          <w:szCs w:val="24"/>
        </w:rPr>
        <w:t xml:space="preserve"> </w:t>
      </w:r>
      <w:r w:rsidR="00A40A94">
        <w:rPr>
          <w:bCs/>
          <w:sz w:val="24"/>
          <w:szCs w:val="24"/>
        </w:rPr>
        <w:t xml:space="preserve">construction of </w:t>
      </w:r>
      <w:r w:rsidR="00821A26">
        <w:rPr>
          <w:bCs/>
          <w:sz w:val="24"/>
          <w:szCs w:val="24"/>
        </w:rPr>
        <w:t xml:space="preserve">two properties at land adjacent to </w:t>
      </w:r>
      <w:proofErr w:type="spellStart"/>
      <w:r w:rsidR="00821A26">
        <w:rPr>
          <w:bCs/>
          <w:sz w:val="24"/>
          <w:szCs w:val="24"/>
        </w:rPr>
        <w:t>Ffynnon</w:t>
      </w:r>
      <w:proofErr w:type="spellEnd"/>
      <w:r w:rsidR="00821A26">
        <w:rPr>
          <w:bCs/>
          <w:sz w:val="24"/>
          <w:szCs w:val="24"/>
        </w:rPr>
        <w:t>-y-</w:t>
      </w:r>
      <w:proofErr w:type="spellStart"/>
      <w:r w:rsidR="00821A26">
        <w:rPr>
          <w:bCs/>
          <w:sz w:val="24"/>
          <w:szCs w:val="24"/>
        </w:rPr>
        <w:t>wenallt</w:t>
      </w:r>
      <w:proofErr w:type="spellEnd"/>
      <w:r w:rsidR="00821A26">
        <w:rPr>
          <w:bCs/>
          <w:sz w:val="24"/>
          <w:szCs w:val="24"/>
        </w:rPr>
        <w:t xml:space="preserve">, </w:t>
      </w:r>
      <w:proofErr w:type="spellStart"/>
      <w:r w:rsidR="00821A26">
        <w:rPr>
          <w:bCs/>
          <w:sz w:val="24"/>
          <w:szCs w:val="24"/>
        </w:rPr>
        <w:t>Gilwern</w:t>
      </w:r>
      <w:proofErr w:type="spellEnd"/>
      <w:r w:rsidR="00821A26">
        <w:rPr>
          <w:bCs/>
          <w:sz w:val="24"/>
          <w:szCs w:val="24"/>
        </w:rPr>
        <w:t xml:space="preserve"> - </w:t>
      </w:r>
      <w:r>
        <w:rPr>
          <w:bCs/>
          <w:sz w:val="24"/>
          <w:szCs w:val="24"/>
        </w:rPr>
        <w:t>application withdrawn.</w:t>
      </w:r>
    </w:p>
    <w:p w14:paraId="47282929" w14:textId="20AB1FAB" w:rsidR="00E21216" w:rsidRDefault="00E21216" w:rsidP="00E21216">
      <w:pPr>
        <w:pStyle w:val="ListParagraph"/>
        <w:numPr>
          <w:ilvl w:val="1"/>
          <w:numId w:val="40"/>
        </w:numPr>
        <w:spacing w:after="200" w:line="276" w:lineRule="auto"/>
        <w:rPr>
          <w:bCs/>
          <w:sz w:val="24"/>
          <w:szCs w:val="24"/>
        </w:rPr>
      </w:pPr>
      <w:r>
        <w:rPr>
          <w:bCs/>
          <w:sz w:val="24"/>
          <w:szCs w:val="24"/>
        </w:rPr>
        <w:t>2</w:t>
      </w:r>
      <w:r w:rsidR="00492FC8">
        <w:rPr>
          <w:bCs/>
          <w:sz w:val="24"/>
          <w:szCs w:val="24"/>
        </w:rPr>
        <w:t>1</w:t>
      </w:r>
      <w:r>
        <w:rPr>
          <w:bCs/>
          <w:sz w:val="24"/>
          <w:szCs w:val="24"/>
        </w:rPr>
        <w:t>/19</w:t>
      </w:r>
      <w:r w:rsidR="00821A26">
        <w:rPr>
          <w:bCs/>
          <w:sz w:val="24"/>
          <w:szCs w:val="24"/>
        </w:rPr>
        <w:t>837</w:t>
      </w:r>
      <w:r>
        <w:rPr>
          <w:bCs/>
          <w:sz w:val="24"/>
          <w:szCs w:val="24"/>
        </w:rPr>
        <w:t xml:space="preserve">/FUL – </w:t>
      </w:r>
      <w:r w:rsidR="00821A26">
        <w:rPr>
          <w:bCs/>
          <w:sz w:val="24"/>
          <w:szCs w:val="24"/>
        </w:rPr>
        <w:t xml:space="preserve">summerhouse at 5 </w:t>
      </w:r>
      <w:proofErr w:type="spellStart"/>
      <w:r w:rsidR="00821A26">
        <w:rPr>
          <w:bCs/>
          <w:sz w:val="24"/>
          <w:szCs w:val="24"/>
        </w:rPr>
        <w:t>Allerford</w:t>
      </w:r>
      <w:proofErr w:type="spellEnd"/>
      <w:r w:rsidR="00821A26">
        <w:rPr>
          <w:bCs/>
          <w:sz w:val="24"/>
          <w:szCs w:val="24"/>
        </w:rPr>
        <w:t xml:space="preserve"> Grove, </w:t>
      </w:r>
      <w:proofErr w:type="spellStart"/>
      <w:r w:rsidR="00821A26">
        <w:rPr>
          <w:bCs/>
          <w:sz w:val="24"/>
          <w:szCs w:val="24"/>
        </w:rPr>
        <w:t>Gilwern</w:t>
      </w:r>
      <w:proofErr w:type="spellEnd"/>
      <w:r>
        <w:rPr>
          <w:bCs/>
          <w:sz w:val="24"/>
          <w:szCs w:val="24"/>
        </w:rPr>
        <w:t xml:space="preserve"> – permission granted.</w:t>
      </w:r>
    </w:p>
    <w:p w14:paraId="2DA3A006" w14:textId="2BA9F202" w:rsidR="00E21216" w:rsidRDefault="00E21216" w:rsidP="00E21216">
      <w:pPr>
        <w:pStyle w:val="ListParagraph"/>
        <w:numPr>
          <w:ilvl w:val="1"/>
          <w:numId w:val="40"/>
        </w:numPr>
        <w:spacing w:after="200" w:line="276" w:lineRule="auto"/>
        <w:rPr>
          <w:bCs/>
          <w:sz w:val="24"/>
          <w:szCs w:val="24"/>
        </w:rPr>
      </w:pPr>
      <w:r>
        <w:rPr>
          <w:bCs/>
          <w:sz w:val="24"/>
          <w:szCs w:val="24"/>
        </w:rPr>
        <w:t>2</w:t>
      </w:r>
      <w:r w:rsidR="00492FC8">
        <w:rPr>
          <w:bCs/>
          <w:sz w:val="24"/>
          <w:szCs w:val="24"/>
        </w:rPr>
        <w:t>1</w:t>
      </w:r>
      <w:r>
        <w:rPr>
          <w:bCs/>
          <w:sz w:val="24"/>
          <w:szCs w:val="24"/>
        </w:rPr>
        <w:t>/19</w:t>
      </w:r>
      <w:r w:rsidR="004F1294">
        <w:rPr>
          <w:bCs/>
          <w:sz w:val="24"/>
          <w:szCs w:val="24"/>
        </w:rPr>
        <w:t>598</w:t>
      </w:r>
      <w:r>
        <w:rPr>
          <w:bCs/>
          <w:sz w:val="24"/>
          <w:szCs w:val="24"/>
        </w:rPr>
        <w:t xml:space="preserve">/FUL – </w:t>
      </w:r>
      <w:r w:rsidR="004F1294">
        <w:rPr>
          <w:bCs/>
          <w:sz w:val="24"/>
          <w:szCs w:val="24"/>
        </w:rPr>
        <w:t>two storey extension at Garden House, Saleyard</w:t>
      </w:r>
      <w:r w:rsidR="00492FC8">
        <w:rPr>
          <w:bCs/>
          <w:sz w:val="24"/>
          <w:szCs w:val="24"/>
        </w:rPr>
        <w:t xml:space="preserve"> </w:t>
      </w:r>
      <w:r>
        <w:rPr>
          <w:bCs/>
          <w:sz w:val="24"/>
          <w:szCs w:val="24"/>
        </w:rPr>
        <w:t xml:space="preserve">– </w:t>
      </w:r>
      <w:r w:rsidR="004F1294">
        <w:rPr>
          <w:bCs/>
          <w:sz w:val="24"/>
          <w:szCs w:val="24"/>
        </w:rPr>
        <w:t>permission granted.</w:t>
      </w:r>
    </w:p>
    <w:p w14:paraId="0A82A5AC" w14:textId="5D65B54E" w:rsidR="00FA338A" w:rsidRDefault="00E21216" w:rsidP="00E21216">
      <w:pPr>
        <w:pStyle w:val="ListParagraph"/>
        <w:numPr>
          <w:ilvl w:val="1"/>
          <w:numId w:val="40"/>
        </w:numPr>
        <w:spacing w:after="200" w:line="276" w:lineRule="auto"/>
        <w:rPr>
          <w:bCs/>
          <w:sz w:val="24"/>
          <w:szCs w:val="24"/>
        </w:rPr>
      </w:pPr>
      <w:r>
        <w:rPr>
          <w:bCs/>
          <w:sz w:val="24"/>
          <w:szCs w:val="24"/>
        </w:rPr>
        <w:lastRenderedPageBreak/>
        <w:t>21/19</w:t>
      </w:r>
      <w:r w:rsidR="004F1294">
        <w:rPr>
          <w:bCs/>
          <w:sz w:val="24"/>
          <w:szCs w:val="24"/>
        </w:rPr>
        <w:t>642</w:t>
      </w:r>
      <w:r>
        <w:rPr>
          <w:bCs/>
          <w:sz w:val="24"/>
          <w:szCs w:val="24"/>
        </w:rPr>
        <w:t xml:space="preserve">/FUL – </w:t>
      </w:r>
      <w:r w:rsidR="004F1294">
        <w:rPr>
          <w:bCs/>
          <w:sz w:val="24"/>
          <w:szCs w:val="24"/>
        </w:rPr>
        <w:t>canopy over shopfront at 18-20 Main Road</w:t>
      </w:r>
      <w:r w:rsidR="00492FC8">
        <w:rPr>
          <w:bCs/>
          <w:sz w:val="24"/>
          <w:szCs w:val="24"/>
        </w:rPr>
        <w:t xml:space="preserve">, </w:t>
      </w:r>
      <w:proofErr w:type="spellStart"/>
      <w:r w:rsidR="00492FC8">
        <w:rPr>
          <w:bCs/>
          <w:sz w:val="24"/>
          <w:szCs w:val="24"/>
        </w:rPr>
        <w:t>Gilwern</w:t>
      </w:r>
      <w:proofErr w:type="spellEnd"/>
      <w:r>
        <w:rPr>
          <w:bCs/>
          <w:sz w:val="24"/>
          <w:szCs w:val="24"/>
        </w:rPr>
        <w:t xml:space="preserve">– </w:t>
      </w:r>
      <w:r w:rsidR="004F1294">
        <w:rPr>
          <w:bCs/>
          <w:sz w:val="24"/>
          <w:szCs w:val="24"/>
        </w:rPr>
        <w:t>permission granted</w:t>
      </w:r>
      <w:r w:rsidR="00FA338A">
        <w:rPr>
          <w:bCs/>
          <w:sz w:val="24"/>
          <w:szCs w:val="24"/>
        </w:rPr>
        <w:t>.</w:t>
      </w:r>
    </w:p>
    <w:p w14:paraId="11DAD82B" w14:textId="09559EE4" w:rsidR="00FA338A" w:rsidRDefault="00FA338A" w:rsidP="00E21216">
      <w:pPr>
        <w:pStyle w:val="ListParagraph"/>
        <w:numPr>
          <w:ilvl w:val="1"/>
          <w:numId w:val="40"/>
        </w:numPr>
        <w:spacing w:after="200" w:line="276" w:lineRule="auto"/>
        <w:rPr>
          <w:bCs/>
          <w:sz w:val="24"/>
          <w:szCs w:val="24"/>
        </w:rPr>
      </w:pPr>
      <w:r>
        <w:rPr>
          <w:bCs/>
          <w:sz w:val="24"/>
          <w:szCs w:val="24"/>
        </w:rPr>
        <w:t>21/19</w:t>
      </w:r>
      <w:r w:rsidR="004F1294">
        <w:rPr>
          <w:bCs/>
          <w:sz w:val="24"/>
          <w:szCs w:val="24"/>
        </w:rPr>
        <w:t>614/ADV</w:t>
      </w:r>
      <w:r>
        <w:rPr>
          <w:bCs/>
          <w:sz w:val="24"/>
          <w:szCs w:val="24"/>
        </w:rPr>
        <w:t xml:space="preserve"> – </w:t>
      </w:r>
      <w:r w:rsidR="004F1294">
        <w:rPr>
          <w:bCs/>
          <w:sz w:val="24"/>
          <w:szCs w:val="24"/>
        </w:rPr>
        <w:t xml:space="preserve">Maps at top of Main Road and on public toilets wall at </w:t>
      </w:r>
      <w:proofErr w:type="spellStart"/>
      <w:r w:rsidR="004F1294">
        <w:rPr>
          <w:bCs/>
          <w:sz w:val="24"/>
          <w:szCs w:val="24"/>
        </w:rPr>
        <w:t>Gilwern</w:t>
      </w:r>
      <w:proofErr w:type="spellEnd"/>
      <w:r w:rsidR="004F1294">
        <w:rPr>
          <w:bCs/>
          <w:sz w:val="24"/>
          <w:szCs w:val="24"/>
        </w:rPr>
        <w:t xml:space="preserve"> – permission granted.</w:t>
      </w:r>
    </w:p>
    <w:p w14:paraId="2265ED3D" w14:textId="6A7C3393" w:rsidR="00FA338A" w:rsidRDefault="00FA338A" w:rsidP="00E21216">
      <w:pPr>
        <w:pStyle w:val="ListParagraph"/>
        <w:numPr>
          <w:ilvl w:val="1"/>
          <w:numId w:val="40"/>
        </w:numPr>
        <w:spacing w:after="200" w:line="276" w:lineRule="auto"/>
        <w:rPr>
          <w:bCs/>
          <w:sz w:val="24"/>
          <w:szCs w:val="24"/>
        </w:rPr>
      </w:pPr>
      <w:r>
        <w:rPr>
          <w:bCs/>
          <w:sz w:val="24"/>
          <w:szCs w:val="24"/>
        </w:rPr>
        <w:t>21/19</w:t>
      </w:r>
      <w:r w:rsidR="00492FC8">
        <w:rPr>
          <w:bCs/>
          <w:sz w:val="24"/>
          <w:szCs w:val="24"/>
        </w:rPr>
        <w:t>813</w:t>
      </w:r>
      <w:r>
        <w:rPr>
          <w:bCs/>
          <w:sz w:val="24"/>
          <w:szCs w:val="24"/>
        </w:rPr>
        <w:t xml:space="preserve">/FUL – </w:t>
      </w:r>
      <w:r w:rsidR="00492FC8">
        <w:rPr>
          <w:bCs/>
          <w:sz w:val="24"/>
          <w:szCs w:val="24"/>
        </w:rPr>
        <w:t xml:space="preserve">removal of oil tank, addition of roof to tank wall and installation of solar panels at 1 </w:t>
      </w:r>
      <w:proofErr w:type="spellStart"/>
      <w:r w:rsidR="00492FC8">
        <w:rPr>
          <w:bCs/>
          <w:sz w:val="24"/>
          <w:szCs w:val="24"/>
        </w:rPr>
        <w:t>Troedyrhiw</w:t>
      </w:r>
      <w:proofErr w:type="spellEnd"/>
      <w:r w:rsidR="00492FC8">
        <w:rPr>
          <w:bCs/>
          <w:sz w:val="24"/>
          <w:szCs w:val="24"/>
        </w:rPr>
        <w:t xml:space="preserve">, Lower Station Road, </w:t>
      </w:r>
      <w:proofErr w:type="spellStart"/>
      <w:r w:rsidR="00492FC8">
        <w:rPr>
          <w:bCs/>
          <w:sz w:val="24"/>
          <w:szCs w:val="24"/>
        </w:rPr>
        <w:t>Clydach</w:t>
      </w:r>
      <w:proofErr w:type="spellEnd"/>
      <w:r>
        <w:rPr>
          <w:bCs/>
          <w:sz w:val="24"/>
          <w:szCs w:val="24"/>
        </w:rPr>
        <w:t xml:space="preserve"> – </w:t>
      </w:r>
      <w:r w:rsidR="004F1294">
        <w:rPr>
          <w:bCs/>
          <w:sz w:val="24"/>
          <w:szCs w:val="24"/>
        </w:rPr>
        <w:t>permission granted.</w:t>
      </w:r>
    </w:p>
    <w:p w14:paraId="4F58F8FA" w14:textId="7DAF1A00" w:rsidR="004F1294" w:rsidRDefault="004F1294" w:rsidP="00E21216">
      <w:pPr>
        <w:pStyle w:val="ListParagraph"/>
        <w:numPr>
          <w:ilvl w:val="1"/>
          <w:numId w:val="40"/>
        </w:numPr>
        <w:spacing w:after="200" w:line="276" w:lineRule="auto"/>
        <w:rPr>
          <w:bCs/>
          <w:sz w:val="24"/>
          <w:szCs w:val="24"/>
        </w:rPr>
      </w:pPr>
      <w:r>
        <w:rPr>
          <w:bCs/>
          <w:sz w:val="24"/>
          <w:szCs w:val="24"/>
        </w:rPr>
        <w:t xml:space="preserve">21/19869/FUL – two storey </w:t>
      </w:r>
      <w:proofErr w:type="gramStart"/>
      <w:r>
        <w:rPr>
          <w:bCs/>
          <w:sz w:val="24"/>
          <w:szCs w:val="24"/>
        </w:rPr>
        <w:t>extension</w:t>
      </w:r>
      <w:proofErr w:type="gramEnd"/>
      <w:r>
        <w:rPr>
          <w:bCs/>
          <w:sz w:val="24"/>
          <w:szCs w:val="24"/>
        </w:rPr>
        <w:t xml:space="preserve"> at 1 </w:t>
      </w:r>
      <w:proofErr w:type="spellStart"/>
      <w:r>
        <w:rPr>
          <w:bCs/>
          <w:sz w:val="24"/>
          <w:szCs w:val="24"/>
        </w:rPr>
        <w:t>Fairholme</w:t>
      </w:r>
      <w:proofErr w:type="spellEnd"/>
      <w:r>
        <w:rPr>
          <w:bCs/>
          <w:sz w:val="24"/>
          <w:szCs w:val="24"/>
        </w:rPr>
        <w:t xml:space="preserve">, </w:t>
      </w:r>
      <w:proofErr w:type="spellStart"/>
      <w:r>
        <w:rPr>
          <w:bCs/>
          <w:sz w:val="24"/>
          <w:szCs w:val="24"/>
        </w:rPr>
        <w:t>Gilwern</w:t>
      </w:r>
      <w:proofErr w:type="spellEnd"/>
      <w:r>
        <w:rPr>
          <w:bCs/>
          <w:sz w:val="24"/>
          <w:szCs w:val="24"/>
        </w:rPr>
        <w:t xml:space="preserve"> – no comments received.</w:t>
      </w:r>
    </w:p>
    <w:p w14:paraId="6B7B8BCD" w14:textId="45462970" w:rsidR="004F1294" w:rsidRDefault="004F1294" w:rsidP="00E21216">
      <w:pPr>
        <w:pStyle w:val="ListParagraph"/>
        <w:numPr>
          <w:ilvl w:val="1"/>
          <w:numId w:val="40"/>
        </w:numPr>
        <w:spacing w:after="200" w:line="276" w:lineRule="auto"/>
        <w:rPr>
          <w:bCs/>
          <w:sz w:val="24"/>
          <w:szCs w:val="24"/>
        </w:rPr>
      </w:pPr>
      <w:r>
        <w:rPr>
          <w:bCs/>
          <w:sz w:val="24"/>
          <w:szCs w:val="24"/>
        </w:rPr>
        <w:t xml:space="preserve">21/19929/FUL- retrospective application for decking area at Cambrian Inn, </w:t>
      </w:r>
      <w:proofErr w:type="spellStart"/>
      <w:r>
        <w:rPr>
          <w:bCs/>
          <w:sz w:val="24"/>
          <w:szCs w:val="24"/>
        </w:rPr>
        <w:t>Clydach</w:t>
      </w:r>
      <w:proofErr w:type="spellEnd"/>
      <w:r>
        <w:rPr>
          <w:bCs/>
          <w:sz w:val="24"/>
          <w:szCs w:val="24"/>
        </w:rPr>
        <w:t xml:space="preserve"> – no comments received.</w:t>
      </w:r>
    </w:p>
    <w:p w14:paraId="5C7905D9" w14:textId="3E97FD37" w:rsidR="000F016D" w:rsidRDefault="004F1294" w:rsidP="00E21216">
      <w:pPr>
        <w:pStyle w:val="ListParagraph"/>
        <w:numPr>
          <w:ilvl w:val="1"/>
          <w:numId w:val="40"/>
        </w:numPr>
        <w:spacing w:after="200" w:line="276" w:lineRule="auto"/>
        <w:rPr>
          <w:bCs/>
          <w:sz w:val="24"/>
          <w:szCs w:val="24"/>
        </w:rPr>
      </w:pPr>
      <w:r>
        <w:rPr>
          <w:bCs/>
          <w:sz w:val="24"/>
          <w:szCs w:val="24"/>
        </w:rPr>
        <w:t xml:space="preserve"> 21/19969/FUL </w:t>
      </w:r>
      <w:r w:rsidR="000F016D">
        <w:rPr>
          <w:bCs/>
          <w:sz w:val="24"/>
          <w:szCs w:val="24"/>
        </w:rPr>
        <w:t>–</w:t>
      </w:r>
      <w:r>
        <w:rPr>
          <w:bCs/>
          <w:sz w:val="24"/>
          <w:szCs w:val="24"/>
        </w:rPr>
        <w:t xml:space="preserve"> </w:t>
      </w:r>
      <w:r w:rsidR="000F016D">
        <w:rPr>
          <w:bCs/>
          <w:sz w:val="24"/>
          <w:szCs w:val="24"/>
        </w:rPr>
        <w:t xml:space="preserve">proposed front extension to be partly used as an </w:t>
      </w:r>
      <w:r w:rsidR="00F828B8">
        <w:rPr>
          <w:bCs/>
          <w:sz w:val="24"/>
          <w:szCs w:val="24"/>
        </w:rPr>
        <w:t>i</w:t>
      </w:r>
      <w:r w:rsidR="000F016D">
        <w:rPr>
          <w:bCs/>
          <w:sz w:val="24"/>
          <w:szCs w:val="24"/>
        </w:rPr>
        <w:t xml:space="preserve">ce cream serving kiosk at The Bridgend Inn, </w:t>
      </w:r>
      <w:proofErr w:type="spellStart"/>
      <w:r w:rsidR="000F016D">
        <w:rPr>
          <w:bCs/>
          <w:sz w:val="24"/>
          <w:szCs w:val="24"/>
        </w:rPr>
        <w:t>Gilwern</w:t>
      </w:r>
      <w:proofErr w:type="spellEnd"/>
      <w:r w:rsidR="000F016D">
        <w:rPr>
          <w:bCs/>
          <w:sz w:val="24"/>
          <w:szCs w:val="24"/>
        </w:rPr>
        <w:t xml:space="preserve"> –</w:t>
      </w:r>
      <w:r w:rsidR="00F828B8">
        <w:rPr>
          <w:bCs/>
          <w:sz w:val="24"/>
          <w:szCs w:val="24"/>
        </w:rPr>
        <w:t xml:space="preserve"> it was noted that the Bridgend Inn was now named The Towpath Inn and councillors were concerned that installing a kiosk at the front of this building would reduce car parking slots and mean that extra cars would be parked on the Main Road, impacting on public safety and further exacerbating the parking issue in the road. </w:t>
      </w:r>
      <w:r w:rsidR="00F828B8">
        <w:rPr>
          <w:b/>
          <w:sz w:val="24"/>
          <w:szCs w:val="24"/>
        </w:rPr>
        <w:t>Action: NJ.</w:t>
      </w:r>
    </w:p>
    <w:p w14:paraId="3AA0C8DA" w14:textId="1ADB1A52" w:rsidR="004F1294" w:rsidRDefault="000F016D" w:rsidP="00E21216">
      <w:pPr>
        <w:pStyle w:val="ListParagraph"/>
        <w:numPr>
          <w:ilvl w:val="1"/>
          <w:numId w:val="40"/>
        </w:numPr>
        <w:spacing w:after="200" w:line="276" w:lineRule="auto"/>
        <w:rPr>
          <w:bCs/>
          <w:sz w:val="24"/>
          <w:szCs w:val="24"/>
        </w:rPr>
      </w:pPr>
      <w:r>
        <w:rPr>
          <w:bCs/>
          <w:sz w:val="24"/>
          <w:szCs w:val="24"/>
        </w:rPr>
        <w:t xml:space="preserve"> 21/20013/FUL – single storey extension at 2 </w:t>
      </w:r>
      <w:proofErr w:type="spellStart"/>
      <w:r>
        <w:rPr>
          <w:bCs/>
          <w:sz w:val="24"/>
          <w:szCs w:val="24"/>
        </w:rPr>
        <w:t>Bruant</w:t>
      </w:r>
      <w:proofErr w:type="spellEnd"/>
      <w:r>
        <w:rPr>
          <w:bCs/>
          <w:sz w:val="24"/>
          <w:szCs w:val="24"/>
        </w:rPr>
        <w:t xml:space="preserve"> Road, </w:t>
      </w:r>
      <w:proofErr w:type="spellStart"/>
      <w:r>
        <w:rPr>
          <w:bCs/>
          <w:sz w:val="24"/>
          <w:szCs w:val="24"/>
        </w:rPr>
        <w:t>Clydach</w:t>
      </w:r>
      <w:proofErr w:type="spellEnd"/>
      <w:r>
        <w:rPr>
          <w:bCs/>
          <w:sz w:val="24"/>
          <w:szCs w:val="24"/>
        </w:rPr>
        <w:t xml:space="preserve"> – no comments received.</w:t>
      </w:r>
    </w:p>
    <w:p w14:paraId="6306E70F" w14:textId="48D86690" w:rsidR="000F016D" w:rsidRPr="000F016D" w:rsidRDefault="000F016D" w:rsidP="00E21216">
      <w:pPr>
        <w:pStyle w:val="ListParagraph"/>
        <w:numPr>
          <w:ilvl w:val="1"/>
          <w:numId w:val="40"/>
        </w:numPr>
        <w:spacing w:after="200" w:line="276" w:lineRule="auto"/>
        <w:rPr>
          <w:bCs/>
          <w:sz w:val="24"/>
          <w:szCs w:val="24"/>
        </w:rPr>
      </w:pPr>
      <w:r>
        <w:rPr>
          <w:bCs/>
          <w:sz w:val="24"/>
          <w:szCs w:val="24"/>
        </w:rPr>
        <w:t xml:space="preserve">21/19956/TPO – reduce crown of sycamore tree at 61 Mametz Grove, </w:t>
      </w:r>
      <w:proofErr w:type="spellStart"/>
      <w:r>
        <w:rPr>
          <w:bCs/>
          <w:sz w:val="24"/>
          <w:szCs w:val="24"/>
        </w:rPr>
        <w:t>Gilwern</w:t>
      </w:r>
      <w:proofErr w:type="spellEnd"/>
      <w:r>
        <w:rPr>
          <w:bCs/>
          <w:sz w:val="24"/>
          <w:szCs w:val="24"/>
        </w:rPr>
        <w:t xml:space="preserve"> – no comments received.</w:t>
      </w:r>
      <w:r w:rsidRPr="000F016D">
        <w:rPr>
          <w:bCs/>
          <w:sz w:val="24"/>
          <w:szCs w:val="24"/>
        </w:rPr>
        <w:t xml:space="preserve"> </w:t>
      </w:r>
    </w:p>
    <w:p w14:paraId="679FF733" w14:textId="33FC55B4" w:rsidR="007629C1" w:rsidRPr="000F016D" w:rsidRDefault="00EE252E" w:rsidP="00EE252E">
      <w:pPr>
        <w:pStyle w:val="ListParagraph"/>
        <w:numPr>
          <w:ilvl w:val="3"/>
          <w:numId w:val="3"/>
        </w:numPr>
        <w:spacing w:after="200" w:line="276" w:lineRule="auto"/>
        <w:rPr>
          <w:b/>
          <w:sz w:val="24"/>
          <w:szCs w:val="24"/>
        </w:rPr>
      </w:pPr>
      <w:r w:rsidRPr="000F016D">
        <w:rPr>
          <w:b/>
          <w:sz w:val="24"/>
          <w:szCs w:val="24"/>
        </w:rPr>
        <w:t>F</w:t>
      </w:r>
      <w:r w:rsidR="007629C1" w:rsidRPr="000F016D">
        <w:rPr>
          <w:b/>
          <w:sz w:val="24"/>
          <w:szCs w:val="24"/>
        </w:rPr>
        <w:t>inance</w:t>
      </w:r>
    </w:p>
    <w:p w14:paraId="44D5AD4F" w14:textId="349B3DFA" w:rsidR="00C436B9" w:rsidRDefault="000F016D" w:rsidP="000F016D">
      <w:pPr>
        <w:pStyle w:val="ListParagraph"/>
        <w:numPr>
          <w:ilvl w:val="0"/>
          <w:numId w:val="42"/>
        </w:numPr>
        <w:spacing w:after="200" w:line="276" w:lineRule="auto"/>
        <w:rPr>
          <w:sz w:val="24"/>
          <w:szCs w:val="24"/>
        </w:rPr>
      </w:pPr>
      <w:r w:rsidRPr="000F016D">
        <w:rPr>
          <w:sz w:val="24"/>
          <w:szCs w:val="24"/>
        </w:rPr>
        <w:t>Audit/Annual Return</w:t>
      </w:r>
      <w:r>
        <w:rPr>
          <w:sz w:val="24"/>
          <w:szCs w:val="24"/>
        </w:rPr>
        <w:t>-the Clerk had circulated the completed Annual Return and a copy of the Internal Audit report. He summarised the main points in the Return and went through the recommendations made by the Internal Auditor, the main comment being the need to provide a clearer audit trail with the cashbook and VAT return. This recommendation had already been implemented and agreed with the Internal Auditor. He detailed the action</w:t>
      </w:r>
      <w:r w:rsidR="00F828B8">
        <w:rPr>
          <w:sz w:val="24"/>
          <w:szCs w:val="24"/>
        </w:rPr>
        <w:t>s</w:t>
      </w:r>
      <w:r>
        <w:rPr>
          <w:sz w:val="24"/>
          <w:szCs w:val="24"/>
        </w:rPr>
        <w:t xml:space="preserve"> taken regarding the other recommendations. The Council </w:t>
      </w:r>
      <w:r w:rsidR="00C436B9">
        <w:rPr>
          <w:sz w:val="24"/>
          <w:szCs w:val="24"/>
        </w:rPr>
        <w:t xml:space="preserve">noted the actions already taken and those still requiring </w:t>
      </w:r>
      <w:proofErr w:type="gramStart"/>
      <w:r w:rsidR="00C436B9">
        <w:rPr>
          <w:sz w:val="24"/>
          <w:szCs w:val="24"/>
        </w:rPr>
        <w:t>completion, and</w:t>
      </w:r>
      <w:proofErr w:type="gramEnd"/>
      <w:r w:rsidR="00C436B9">
        <w:rPr>
          <w:sz w:val="24"/>
          <w:szCs w:val="24"/>
        </w:rPr>
        <w:t xml:space="preserve"> approved the Annual return.</w:t>
      </w:r>
    </w:p>
    <w:p w14:paraId="1D6193F6" w14:textId="10E3E9FA" w:rsidR="00C436B9" w:rsidRDefault="00C436B9" w:rsidP="000F016D">
      <w:pPr>
        <w:pStyle w:val="ListParagraph"/>
        <w:numPr>
          <w:ilvl w:val="0"/>
          <w:numId w:val="42"/>
        </w:numPr>
        <w:spacing w:after="200" w:line="276" w:lineRule="auto"/>
        <w:rPr>
          <w:sz w:val="24"/>
          <w:szCs w:val="24"/>
        </w:rPr>
      </w:pPr>
      <w:r>
        <w:rPr>
          <w:sz w:val="24"/>
          <w:szCs w:val="24"/>
        </w:rPr>
        <w:t xml:space="preserve">Councillors’ Allowances – the Chairman advised that the Council was able to approve a higher allowance of £500 for up to 5 councillors based on additional roles within the Council. He recommended that Cllr </w:t>
      </w:r>
      <w:proofErr w:type="spellStart"/>
      <w:r>
        <w:rPr>
          <w:sz w:val="24"/>
          <w:szCs w:val="24"/>
        </w:rPr>
        <w:t>Nelmes</w:t>
      </w:r>
      <w:proofErr w:type="spellEnd"/>
      <w:r>
        <w:rPr>
          <w:sz w:val="24"/>
          <w:szCs w:val="24"/>
        </w:rPr>
        <w:t xml:space="preserve"> should be in receipt of this additional allowance as he contributed significantly to the everyday administration of the Council. This was seconded by </w:t>
      </w:r>
      <w:proofErr w:type="gramStart"/>
      <w:r>
        <w:rPr>
          <w:sz w:val="24"/>
          <w:szCs w:val="24"/>
        </w:rPr>
        <w:t xml:space="preserve">Cllr  </w:t>
      </w:r>
      <w:proofErr w:type="spellStart"/>
      <w:r w:rsidR="00F828B8">
        <w:rPr>
          <w:sz w:val="24"/>
          <w:szCs w:val="24"/>
        </w:rPr>
        <w:t>Stockham</w:t>
      </w:r>
      <w:proofErr w:type="spellEnd"/>
      <w:proofErr w:type="gramEnd"/>
      <w:r>
        <w:rPr>
          <w:sz w:val="24"/>
          <w:szCs w:val="24"/>
        </w:rPr>
        <w:t xml:space="preserve"> and all agreed.  The Clerk reminded those who had not responded that he required confirmation or not of the</w:t>
      </w:r>
      <w:r w:rsidR="00F828B8">
        <w:rPr>
          <w:sz w:val="24"/>
          <w:szCs w:val="24"/>
        </w:rPr>
        <w:t>ir</w:t>
      </w:r>
      <w:r>
        <w:rPr>
          <w:sz w:val="24"/>
          <w:szCs w:val="24"/>
        </w:rPr>
        <w:t xml:space="preserve"> taking the allowance.</w:t>
      </w:r>
    </w:p>
    <w:p w14:paraId="40FC2DC9" w14:textId="77777777" w:rsidR="000D4C32" w:rsidRDefault="00C436B9" w:rsidP="000F016D">
      <w:pPr>
        <w:pStyle w:val="ListParagraph"/>
        <w:numPr>
          <w:ilvl w:val="0"/>
          <w:numId w:val="42"/>
        </w:numPr>
        <w:spacing w:after="200" w:line="276" w:lineRule="auto"/>
        <w:rPr>
          <w:sz w:val="24"/>
          <w:szCs w:val="24"/>
        </w:rPr>
      </w:pPr>
      <w:r>
        <w:rPr>
          <w:sz w:val="24"/>
          <w:szCs w:val="24"/>
        </w:rPr>
        <w:t xml:space="preserve">Grant Applications </w:t>
      </w:r>
    </w:p>
    <w:p w14:paraId="4F548A4E" w14:textId="058AAF2A" w:rsidR="00831C27" w:rsidRPr="00831C27" w:rsidRDefault="000D4C32" w:rsidP="000D4C32">
      <w:pPr>
        <w:pStyle w:val="ListParagraph"/>
        <w:numPr>
          <w:ilvl w:val="0"/>
          <w:numId w:val="43"/>
        </w:numPr>
        <w:spacing w:after="200" w:line="276" w:lineRule="auto"/>
        <w:rPr>
          <w:sz w:val="24"/>
          <w:szCs w:val="24"/>
        </w:rPr>
      </w:pPr>
      <w:proofErr w:type="spellStart"/>
      <w:r>
        <w:rPr>
          <w:sz w:val="24"/>
          <w:szCs w:val="24"/>
        </w:rPr>
        <w:t>Gilfest</w:t>
      </w:r>
      <w:proofErr w:type="spellEnd"/>
      <w:r>
        <w:rPr>
          <w:sz w:val="24"/>
          <w:szCs w:val="24"/>
        </w:rPr>
        <w:t xml:space="preserve"> – </w:t>
      </w:r>
      <w:proofErr w:type="spellStart"/>
      <w:r>
        <w:rPr>
          <w:sz w:val="24"/>
          <w:szCs w:val="24"/>
        </w:rPr>
        <w:t>Gilwern</w:t>
      </w:r>
      <w:proofErr w:type="spellEnd"/>
      <w:r>
        <w:rPr>
          <w:sz w:val="24"/>
          <w:szCs w:val="24"/>
        </w:rPr>
        <w:t xml:space="preserve"> Roots had applied for permission to hold </w:t>
      </w:r>
      <w:proofErr w:type="spellStart"/>
      <w:r>
        <w:rPr>
          <w:sz w:val="24"/>
          <w:szCs w:val="24"/>
        </w:rPr>
        <w:t>Gilfest</w:t>
      </w:r>
      <w:proofErr w:type="spellEnd"/>
      <w:r>
        <w:rPr>
          <w:sz w:val="24"/>
          <w:szCs w:val="24"/>
        </w:rPr>
        <w:t xml:space="preserve"> on the playing fields and for a grant of </w:t>
      </w:r>
      <w:r w:rsidR="00EF4B4B">
        <w:rPr>
          <w:sz w:val="24"/>
          <w:szCs w:val="24"/>
        </w:rPr>
        <w:t xml:space="preserve">a little over </w:t>
      </w:r>
      <w:r>
        <w:rPr>
          <w:sz w:val="24"/>
          <w:szCs w:val="24"/>
        </w:rPr>
        <w:t xml:space="preserve">£2900 towards the cost of this year’s festival. Before discussion took place on the actual grant the Council discussed at length the issue of the playing fields being used for </w:t>
      </w:r>
      <w:proofErr w:type="spellStart"/>
      <w:r>
        <w:rPr>
          <w:sz w:val="24"/>
          <w:szCs w:val="24"/>
        </w:rPr>
        <w:lastRenderedPageBreak/>
        <w:t>Gilfest</w:t>
      </w:r>
      <w:proofErr w:type="spellEnd"/>
      <w:r>
        <w:rPr>
          <w:sz w:val="24"/>
          <w:szCs w:val="24"/>
        </w:rPr>
        <w:t xml:space="preserve"> in the current Covid circumstances. Councillors expressed concern with</w:t>
      </w:r>
      <w:r w:rsidR="002B6CDB">
        <w:rPr>
          <w:sz w:val="24"/>
          <w:szCs w:val="24"/>
        </w:rPr>
        <w:t xml:space="preserve"> a number of issues</w:t>
      </w:r>
      <w:r>
        <w:rPr>
          <w:sz w:val="24"/>
          <w:szCs w:val="24"/>
        </w:rPr>
        <w:t>: the number of new cases in Wales was increasing with the new Delta variant</w:t>
      </w:r>
      <w:r w:rsidR="00831C27">
        <w:rPr>
          <w:sz w:val="24"/>
          <w:szCs w:val="24"/>
        </w:rPr>
        <w:t xml:space="preserve"> including locally in </w:t>
      </w:r>
      <w:proofErr w:type="gramStart"/>
      <w:r w:rsidR="00831C27">
        <w:rPr>
          <w:sz w:val="24"/>
          <w:szCs w:val="24"/>
        </w:rPr>
        <w:t>Abergavenny</w:t>
      </w:r>
      <w:r>
        <w:rPr>
          <w:sz w:val="24"/>
          <w:szCs w:val="24"/>
        </w:rPr>
        <w:t>;  the</w:t>
      </w:r>
      <w:proofErr w:type="gramEnd"/>
      <w:r>
        <w:rPr>
          <w:sz w:val="24"/>
          <w:szCs w:val="24"/>
        </w:rPr>
        <w:t xml:space="preserve"> inability to control numbers, both on the fields and in the adjoining buildings; </w:t>
      </w:r>
      <w:r w:rsidR="00831C27">
        <w:rPr>
          <w:sz w:val="24"/>
          <w:szCs w:val="24"/>
        </w:rPr>
        <w:t xml:space="preserve">the inability to </w:t>
      </w:r>
      <w:r>
        <w:rPr>
          <w:sz w:val="24"/>
          <w:szCs w:val="24"/>
        </w:rPr>
        <w:t>socially distanc</w:t>
      </w:r>
      <w:r w:rsidR="00831C27">
        <w:rPr>
          <w:sz w:val="24"/>
          <w:szCs w:val="24"/>
        </w:rPr>
        <w:t>e</w:t>
      </w:r>
      <w:r>
        <w:rPr>
          <w:sz w:val="24"/>
          <w:szCs w:val="24"/>
        </w:rPr>
        <w:t>; the potential impact on other users of the playing fields from such a large influx of people</w:t>
      </w:r>
      <w:r w:rsidR="00831C27">
        <w:rPr>
          <w:sz w:val="24"/>
          <w:szCs w:val="24"/>
        </w:rPr>
        <w:t xml:space="preserve">. The Council though recognised that </w:t>
      </w:r>
      <w:proofErr w:type="spellStart"/>
      <w:r w:rsidR="00831C27">
        <w:rPr>
          <w:sz w:val="24"/>
          <w:szCs w:val="24"/>
        </w:rPr>
        <w:t>Gilwern</w:t>
      </w:r>
      <w:proofErr w:type="spellEnd"/>
      <w:r w:rsidR="00831C27">
        <w:rPr>
          <w:sz w:val="24"/>
          <w:szCs w:val="24"/>
        </w:rPr>
        <w:t xml:space="preserve"> Roots had covered eventualities in their risk assessments </w:t>
      </w:r>
      <w:r w:rsidR="002B6CDB">
        <w:rPr>
          <w:sz w:val="24"/>
          <w:szCs w:val="24"/>
        </w:rPr>
        <w:t>but also recognised</w:t>
      </w:r>
      <w:r w:rsidR="00831C27">
        <w:rPr>
          <w:sz w:val="24"/>
          <w:szCs w:val="24"/>
        </w:rPr>
        <w:t xml:space="preserve"> that there were </w:t>
      </w:r>
      <w:r w:rsidR="002B6CDB">
        <w:rPr>
          <w:sz w:val="24"/>
          <w:szCs w:val="24"/>
        </w:rPr>
        <w:t>so</w:t>
      </w:r>
      <w:r w:rsidR="00831C27">
        <w:rPr>
          <w:sz w:val="24"/>
          <w:szCs w:val="24"/>
        </w:rPr>
        <w:t xml:space="preserve"> many unknowns at this time</w:t>
      </w:r>
      <w:r w:rsidR="002B6CDB">
        <w:rPr>
          <w:sz w:val="24"/>
          <w:szCs w:val="24"/>
        </w:rPr>
        <w:t>.</w:t>
      </w:r>
      <w:r w:rsidR="00831C27">
        <w:rPr>
          <w:sz w:val="24"/>
          <w:szCs w:val="24"/>
        </w:rPr>
        <w:t xml:space="preserve"> There were two proposals put to the Council: not to approve the use of the fields and secondly, to seek further clarification and assurances from </w:t>
      </w:r>
      <w:proofErr w:type="spellStart"/>
      <w:r w:rsidR="00831C27">
        <w:rPr>
          <w:sz w:val="24"/>
          <w:szCs w:val="24"/>
        </w:rPr>
        <w:t>Gilwern</w:t>
      </w:r>
      <w:proofErr w:type="spellEnd"/>
      <w:r w:rsidR="00831C27">
        <w:rPr>
          <w:sz w:val="24"/>
          <w:szCs w:val="24"/>
        </w:rPr>
        <w:t xml:space="preserve"> Roots about the Council’s concerns. In further discussion, Cllr </w:t>
      </w:r>
      <w:proofErr w:type="spellStart"/>
      <w:r w:rsidR="00831C27">
        <w:rPr>
          <w:sz w:val="24"/>
          <w:szCs w:val="24"/>
        </w:rPr>
        <w:t>Nelmes</w:t>
      </w:r>
      <w:proofErr w:type="spellEnd"/>
      <w:r w:rsidR="00831C27">
        <w:rPr>
          <w:sz w:val="24"/>
          <w:szCs w:val="24"/>
        </w:rPr>
        <w:t xml:space="preserve"> advised that he, the </w:t>
      </w:r>
      <w:proofErr w:type="gramStart"/>
      <w:r w:rsidR="00831C27">
        <w:rPr>
          <w:sz w:val="24"/>
          <w:szCs w:val="24"/>
        </w:rPr>
        <w:t>Chairman</w:t>
      </w:r>
      <w:proofErr w:type="gramEnd"/>
      <w:r w:rsidR="00831C27">
        <w:rPr>
          <w:sz w:val="24"/>
          <w:szCs w:val="24"/>
        </w:rPr>
        <w:t xml:space="preserve"> and the Clerk had met a representative from </w:t>
      </w:r>
      <w:proofErr w:type="spellStart"/>
      <w:r w:rsidR="002B6CDB">
        <w:rPr>
          <w:sz w:val="24"/>
          <w:szCs w:val="24"/>
        </w:rPr>
        <w:t>Gilwern</w:t>
      </w:r>
      <w:proofErr w:type="spellEnd"/>
      <w:r w:rsidR="002B6CDB">
        <w:rPr>
          <w:sz w:val="24"/>
          <w:szCs w:val="24"/>
        </w:rPr>
        <w:t xml:space="preserve"> </w:t>
      </w:r>
      <w:r w:rsidR="00831C27">
        <w:rPr>
          <w:sz w:val="24"/>
          <w:szCs w:val="24"/>
        </w:rPr>
        <w:t xml:space="preserve">Roots and, although much work had been done by them, they acknowledged that they were not able to confirm answers to the Council’s issues and nor would they be able to until close to the potential date. In view of this the Council </w:t>
      </w:r>
      <w:r w:rsidR="002B6CDB">
        <w:rPr>
          <w:sz w:val="24"/>
          <w:szCs w:val="24"/>
        </w:rPr>
        <w:t xml:space="preserve">felt it could not support the holding of the event this year and </w:t>
      </w:r>
      <w:r w:rsidR="00A43933">
        <w:rPr>
          <w:sz w:val="24"/>
          <w:szCs w:val="24"/>
        </w:rPr>
        <w:t xml:space="preserve">voted </w:t>
      </w:r>
      <w:r w:rsidR="00831C27">
        <w:rPr>
          <w:sz w:val="24"/>
          <w:szCs w:val="24"/>
        </w:rPr>
        <w:t xml:space="preserve">not to approve the use of the fields for a </w:t>
      </w:r>
      <w:proofErr w:type="spellStart"/>
      <w:r w:rsidR="00831C27">
        <w:rPr>
          <w:sz w:val="24"/>
          <w:szCs w:val="24"/>
        </w:rPr>
        <w:t>Gilfest</w:t>
      </w:r>
      <w:proofErr w:type="spellEnd"/>
      <w:r w:rsidR="00831C27">
        <w:rPr>
          <w:sz w:val="24"/>
          <w:szCs w:val="24"/>
        </w:rPr>
        <w:t xml:space="preserve"> this year. </w:t>
      </w:r>
      <w:r>
        <w:rPr>
          <w:sz w:val="24"/>
          <w:szCs w:val="24"/>
        </w:rPr>
        <w:t xml:space="preserve"> </w:t>
      </w:r>
      <w:r w:rsidR="00831C27">
        <w:rPr>
          <w:b/>
          <w:bCs/>
          <w:sz w:val="24"/>
          <w:szCs w:val="24"/>
        </w:rPr>
        <w:t>Action: NJ.</w:t>
      </w:r>
    </w:p>
    <w:p w14:paraId="0977D8CF" w14:textId="604ACFEE" w:rsidR="00C436B9" w:rsidRDefault="00831C27" w:rsidP="000D4C32">
      <w:pPr>
        <w:pStyle w:val="ListParagraph"/>
        <w:numPr>
          <w:ilvl w:val="0"/>
          <w:numId w:val="43"/>
        </w:numPr>
        <w:spacing w:after="200" w:line="276" w:lineRule="auto"/>
        <w:rPr>
          <w:sz w:val="24"/>
          <w:szCs w:val="24"/>
        </w:rPr>
      </w:pPr>
      <w:r w:rsidRPr="00831C27">
        <w:rPr>
          <w:sz w:val="24"/>
          <w:szCs w:val="24"/>
        </w:rPr>
        <w:t>Roots Cafe</w:t>
      </w:r>
      <w:r w:rsidR="000D4C32" w:rsidRPr="00831C27">
        <w:rPr>
          <w:sz w:val="24"/>
          <w:szCs w:val="24"/>
        </w:rPr>
        <w:tab/>
      </w:r>
      <w:r>
        <w:rPr>
          <w:sz w:val="24"/>
          <w:szCs w:val="24"/>
        </w:rPr>
        <w:t xml:space="preserve"> - </w:t>
      </w:r>
      <w:proofErr w:type="spellStart"/>
      <w:r>
        <w:rPr>
          <w:sz w:val="24"/>
          <w:szCs w:val="24"/>
        </w:rPr>
        <w:t>Gilwern</w:t>
      </w:r>
      <w:proofErr w:type="spellEnd"/>
      <w:r>
        <w:rPr>
          <w:sz w:val="24"/>
          <w:szCs w:val="24"/>
        </w:rPr>
        <w:t xml:space="preserve"> Roots had sought permission to reopen its café within GCC and had produced comprehensive risk assessments. The Council agreed that this facility could go ahead provided Roots had public liability cover. However, it was felt that, a</w:t>
      </w:r>
      <w:r w:rsidR="00A43933">
        <w:rPr>
          <w:sz w:val="24"/>
          <w:szCs w:val="24"/>
        </w:rPr>
        <w:t xml:space="preserve">lthough initially the café was granted free access of the Hall and kitchen, </w:t>
      </w:r>
      <w:r>
        <w:rPr>
          <w:sz w:val="24"/>
          <w:szCs w:val="24"/>
        </w:rPr>
        <w:t>the café had now produced profits</w:t>
      </w:r>
      <w:r w:rsidR="00A43933">
        <w:rPr>
          <w:sz w:val="24"/>
          <w:szCs w:val="24"/>
        </w:rPr>
        <w:t xml:space="preserve"> and</w:t>
      </w:r>
      <w:r>
        <w:rPr>
          <w:sz w:val="24"/>
          <w:szCs w:val="24"/>
        </w:rPr>
        <w:t xml:space="preserve"> it was </w:t>
      </w:r>
      <w:r w:rsidR="00A43933">
        <w:rPr>
          <w:sz w:val="24"/>
          <w:szCs w:val="24"/>
        </w:rPr>
        <w:t xml:space="preserve">therefore </w:t>
      </w:r>
      <w:r>
        <w:rPr>
          <w:sz w:val="24"/>
          <w:szCs w:val="24"/>
        </w:rPr>
        <w:t xml:space="preserve">appropriate that Roots paid the normal hire fee for the facility. </w:t>
      </w:r>
      <w:r>
        <w:rPr>
          <w:b/>
          <w:bCs/>
          <w:sz w:val="24"/>
          <w:szCs w:val="24"/>
        </w:rPr>
        <w:t>Action: NJ.</w:t>
      </w:r>
      <w:r>
        <w:rPr>
          <w:sz w:val="24"/>
          <w:szCs w:val="24"/>
        </w:rPr>
        <w:t xml:space="preserve"> </w:t>
      </w:r>
      <w:r w:rsidR="00C436B9" w:rsidRPr="00831C27">
        <w:rPr>
          <w:sz w:val="24"/>
          <w:szCs w:val="24"/>
        </w:rPr>
        <w:t xml:space="preserve"> </w:t>
      </w:r>
    </w:p>
    <w:p w14:paraId="4EB4DB01" w14:textId="5D62663D" w:rsidR="00831C27" w:rsidRPr="00831C27" w:rsidRDefault="00831C27" w:rsidP="000D4C32">
      <w:pPr>
        <w:pStyle w:val="ListParagraph"/>
        <w:numPr>
          <w:ilvl w:val="0"/>
          <w:numId w:val="43"/>
        </w:numPr>
        <w:spacing w:after="200" w:line="276" w:lineRule="auto"/>
        <w:rPr>
          <w:sz w:val="24"/>
          <w:szCs w:val="24"/>
        </w:rPr>
      </w:pPr>
      <w:r>
        <w:rPr>
          <w:sz w:val="24"/>
          <w:szCs w:val="24"/>
        </w:rPr>
        <w:t xml:space="preserve">Llanelly Village Hall </w:t>
      </w:r>
      <w:r w:rsidR="00A43933">
        <w:rPr>
          <w:sz w:val="24"/>
          <w:szCs w:val="24"/>
        </w:rPr>
        <w:t>–</w:t>
      </w:r>
      <w:r>
        <w:rPr>
          <w:sz w:val="24"/>
          <w:szCs w:val="24"/>
        </w:rPr>
        <w:t xml:space="preserve"> </w:t>
      </w:r>
      <w:r w:rsidR="00A43933">
        <w:rPr>
          <w:sz w:val="24"/>
          <w:szCs w:val="24"/>
        </w:rPr>
        <w:t xml:space="preserve">the Hall was asking for a grant of £3000 towards the cleaning of the Hall so that it could reopen. </w:t>
      </w:r>
      <w:r w:rsidR="00CA2194">
        <w:rPr>
          <w:sz w:val="24"/>
          <w:szCs w:val="24"/>
        </w:rPr>
        <w:t>The Council was keen that the Hall should be able to reopen as soon as possible. However, t</w:t>
      </w:r>
      <w:r w:rsidR="00A43933">
        <w:rPr>
          <w:sz w:val="24"/>
          <w:szCs w:val="24"/>
        </w:rPr>
        <w:t xml:space="preserve">he grant application had not been circulated as the Clerk still awaited responses to various follow-up questions. Once these were </w:t>
      </w:r>
      <w:proofErr w:type="gramStart"/>
      <w:r w:rsidR="00A43933">
        <w:rPr>
          <w:sz w:val="24"/>
          <w:szCs w:val="24"/>
        </w:rPr>
        <w:t>rec</w:t>
      </w:r>
      <w:r w:rsidR="00CA2194">
        <w:rPr>
          <w:sz w:val="24"/>
          <w:szCs w:val="24"/>
        </w:rPr>
        <w:t>ei</w:t>
      </w:r>
      <w:r w:rsidR="00A43933">
        <w:rPr>
          <w:sz w:val="24"/>
          <w:szCs w:val="24"/>
        </w:rPr>
        <w:t>ved</w:t>
      </w:r>
      <w:proofErr w:type="gramEnd"/>
      <w:r w:rsidR="00A43933">
        <w:rPr>
          <w:sz w:val="24"/>
          <w:szCs w:val="24"/>
        </w:rPr>
        <w:t xml:space="preserve"> he would circulate the application for councillors to decide.</w:t>
      </w:r>
      <w:r w:rsidR="00A43933">
        <w:rPr>
          <w:b/>
          <w:bCs/>
          <w:sz w:val="24"/>
          <w:szCs w:val="24"/>
        </w:rPr>
        <w:t xml:space="preserve"> Action: NJ.</w:t>
      </w:r>
    </w:p>
    <w:p w14:paraId="32E597FC" w14:textId="4AEAE0EC" w:rsidR="00C436B9" w:rsidRPr="00C436B9" w:rsidRDefault="00C436B9" w:rsidP="00C436B9">
      <w:pPr>
        <w:pStyle w:val="ListParagraph"/>
        <w:numPr>
          <w:ilvl w:val="0"/>
          <w:numId w:val="42"/>
        </w:numPr>
        <w:spacing w:after="200" w:line="276" w:lineRule="auto"/>
        <w:rPr>
          <w:sz w:val="24"/>
          <w:szCs w:val="24"/>
        </w:rPr>
      </w:pPr>
      <w:r>
        <w:rPr>
          <w:sz w:val="24"/>
          <w:szCs w:val="24"/>
        </w:rPr>
        <w:t xml:space="preserve">Clerk’s Salary Review </w:t>
      </w:r>
      <w:r w:rsidR="003C3ADD">
        <w:rPr>
          <w:sz w:val="24"/>
          <w:szCs w:val="24"/>
        </w:rPr>
        <w:t>–</w:t>
      </w:r>
      <w:r>
        <w:rPr>
          <w:sz w:val="24"/>
          <w:szCs w:val="24"/>
        </w:rPr>
        <w:t xml:space="preserve"> </w:t>
      </w:r>
      <w:r w:rsidR="00F828B8">
        <w:rPr>
          <w:sz w:val="24"/>
          <w:szCs w:val="24"/>
        </w:rPr>
        <w:t xml:space="preserve">the Chairman advised that </w:t>
      </w:r>
      <w:r w:rsidR="003C3ADD">
        <w:rPr>
          <w:sz w:val="24"/>
          <w:szCs w:val="24"/>
        </w:rPr>
        <w:t xml:space="preserve">as the Clerk had now been in post for a year the Council had to review his salary in line with his contract. He was currently paid on Scale 25 of the council clerks salary </w:t>
      </w:r>
      <w:proofErr w:type="gramStart"/>
      <w:r w:rsidR="003C3ADD">
        <w:rPr>
          <w:sz w:val="24"/>
          <w:szCs w:val="24"/>
        </w:rPr>
        <w:t>scale</w:t>
      </w:r>
      <w:proofErr w:type="gramEnd"/>
      <w:r w:rsidR="003C3ADD">
        <w:rPr>
          <w:sz w:val="24"/>
          <w:szCs w:val="24"/>
        </w:rPr>
        <w:t xml:space="preserve"> and</w:t>
      </w:r>
      <w:r w:rsidR="00F828B8">
        <w:rPr>
          <w:sz w:val="24"/>
          <w:szCs w:val="24"/>
        </w:rPr>
        <w:t xml:space="preserve">, after some discussion, </w:t>
      </w:r>
      <w:r w:rsidR="003C3ADD">
        <w:rPr>
          <w:sz w:val="24"/>
          <w:szCs w:val="24"/>
        </w:rPr>
        <w:t>it was felt appropriate that this level be retained for the coming year.</w:t>
      </w:r>
      <w:r w:rsidR="00F828B8">
        <w:rPr>
          <w:sz w:val="24"/>
          <w:szCs w:val="24"/>
        </w:rPr>
        <w:t xml:space="preserve"> Cllr Curtis</w:t>
      </w:r>
      <w:r w:rsidR="000D4C32">
        <w:rPr>
          <w:sz w:val="24"/>
          <w:szCs w:val="24"/>
        </w:rPr>
        <w:t xml:space="preserve">, as Chair of the Personnel Committee, would arrange a suitable date to carry out an appraisal with the Clerk. </w:t>
      </w:r>
      <w:r w:rsidR="000D4C32">
        <w:rPr>
          <w:b/>
          <w:bCs/>
          <w:sz w:val="24"/>
          <w:szCs w:val="24"/>
        </w:rPr>
        <w:t>Action: NC.</w:t>
      </w:r>
    </w:p>
    <w:p w14:paraId="1536091C" w14:textId="768B1C06" w:rsidR="00AE5A02" w:rsidRDefault="004651FE" w:rsidP="009330CD">
      <w:pPr>
        <w:pStyle w:val="ListParagraph"/>
        <w:numPr>
          <w:ilvl w:val="0"/>
          <w:numId w:val="42"/>
        </w:numPr>
        <w:spacing w:after="200" w:line="276" w:lineRule="auto"/>
        <w:ind w:left="684"/>
        <w:rPr>
          <w:rFonts w:cs="Tahoma"/>
          <w:b/>
          <w:sz w:val="24"/>
          <w:szCs w:val="24"/>
        </w:rPr>
      </w:pPr>
      <w:r w:rsidRPr="000D4C32">
        <w:rPr>
          <w:rFonts w:cs="Tahoma"/>
          <w:bCs/>
          <w:sz w:val="24"/>
          <w:szCs w:val="24"/>
        </w:rPr>
        <w:t xml:space="preserve">     </w:t>
      </w:r>
      <w:r w:rsidR="00486CDE" w:rsidRPr="000D4C32">
        <w:rPr>
          <w:rFonts w:cs="Tahoma"/>
          <w:bCs/>
          <w:sz w:val="24"/>
          <w:szCs w:val="24"/>
        </w:rPr>
        <w:t>Cheques –</w:t>
      </w:r>
      <w:r w:rsidR="00486CDE" w:rsidRPr="000D4C32">
        <w:rPr>
          <w:rFonts w:cs="Tahoma"/>
          <w:b/>
          <w:sz w:val="24"/>
          <w:szCs w:val="24"/>
        </w:rPr>
        <w:t xml:space="preserve"> </w:t>
      </w:r>
      <w:r w:rsidR="00486CDE" w:rsidRPr="000D4C32">
        <w:rPr>
          <w:rFonts w:cs="Tahoma"/>
          <w:bCs/>
          <w:sz w:val="24"/>
          <w:szCs w:val="24"/>
        </w:rPr>
        <w:t>the following cheques had been signed by Cllrs Dixon</w:t>
      </w:r>
      <w:r w:rsidR="003C3ADD" w:rsidRPr="000D4C32">
        <w:rPr>
          <w:rFonts w:cs="Tahoma"/>
          <w:bCs/>
          <w:sz w:val="24"/>
          <w:szCs w:val="24"/>
        </w:rPr>
        <w:t>, Pratt or</w:t>
      </w:r>
      <w:r w:rsidR="00486CDE" w:rsidRPr="000D4C32">
        <w:rPr>
          <w:rFonts w:cs="Tahoma"/>
          <w:bCs/>
          <w:sz w:val="24"/>
          <w:szCs w:val="24"/>
        </w:rPr>
        <w:t xml:space="preserve"> </w:t>
      </w:r>
      <w:proofErr w:type="spellStart"/>
      <w:r w:rsidR="00486CDE" w:rsidRPr="000D4C32">
        <w:rPr>
          <w:rFonts w:cs="Tahoma"/>
          <w:bCs/>
          <w:sz w:val="24"/>
          <w:szCs w:val="24"/>
        </w:rPr>
        <w:t>Nelmes</w:t>
      </w:r>
      <w:proofErr w:type="spellEnd"/>
      <w:r w:rsidR="00486CDE" w:rsidRPr="000D4C32">
        <w:rPr>
          <w:rFonts w:cs="Tahoma"/>
          <w:bCs/>
          <w:sz w:val="24"/>
          <w:szCs w:val="24"/>
        </w:rPr>
        <w:t xml:space="preserve">         on behalf of the Council from </w:t>
      </w:r>
      <w:r w:rsidR="00524413" w:rsidRPr="000D4C32">
        <w:rPr>
          <w:rFonts w:cs="Tahoma"/>
          <w:bCs/>
          <w:sz w:val="24"/>
          <w:szCs w:val="24"/>
        </w:rPr>
        <w:t>1</w:t>
      </w:r>
      <w:r w:rsidR="003C3ADD" w:rsidRPr="000D4C32">
        <w:rPr>
          <w:rFonts w:cs="Tahoma"/>
          <w:bCs/>
          <w:sz w:val="24"/>
          <w:szCs w:val="24"/>
        </w:rPr>
        <w:t>0</w:t>
      </w:r>
      <w:r w:rsidR="00524413" w:rsidRPr="000D4C32">
        <w:rPr>
          <w:rFonts w:cs="Tahoma"/>
          <w:bCs/>
          <w:sz w:val="24"/>
          <w:szCs w:val="24"/>
          <w:vertAlign w:val="superscript"/>
        </w:rPr>
        <w:t>th</w:t>
      </w:r>
      <w:r w:rsidR="00524413" w:rsidRPr="000D4C32">
        <w:rPr>
          <w:rFonts w:cs="Tahoma"/>
          <w:bCs/>
          <w:sz w:val="24"/>
          <w:szCs w:val="24"/>
        </w:rPr>
        <w:t xml:space="preserve"> </w:t>
      </w:r>
      <w:r w:rsidR="003C3ADD" w:rsidRPr="000D4C32">
        <w:rPr>
          <w:rFonts w:cs="Tahoma"/>
          <w:bCs/>
          <w:sz w:val="24"/>
          <w:szCs w:val="24"/>
        </w:rPr>
        <w:t>May</w:t>
      </w:r>
      <w:r w:rsidR="00486CDE" w:rsidRPr="000D4C32">
        <w:rPr>
          <w:rFonts w:cs="Tahoma"/>
          <w:bCs/>
          <w:sz w:val="24"/>
          <w:szCs w:val="24"/>
        </w:rPr>
        <w:t>:</w:t>
      </w:r>
      <w:r w:rsidR="003C3ADD" w:rsidRPr="000D4C32">
        <w:rPr>
          <w:rFonts w:cs="Tahoma"/>
          <w:bCs/>
          <w:sz w:val="24"/>
          <w:szCs w:val="24"/>
        </w:rPr>
        <w:t xml:space="preserve"> </w:t>
      </w:r>
      <w:r w:rsidR="003C3ADD" w:rsidRPr="000D4C32">
        <w:rPr>
          <w:rFonts w:cs="Tahoma"/>
          <w:b/>
          <w:bCs/>
          <w:sz w:val="24"/>
          <w:szCs w:val="24"/>
        </w:rPr>
        <w:t>3102</w:t>
      </w:r>
      <w:r w:rsidR="00486CDE" w:rsidRPr="000D4C32">
        <w:rPr>
          <w:rFonts w:cs="Tahoma"/>
          <w:bCs/>
          <w:sz w:val="24"/>
          <w:szCs w:val="24"/>
        </w:rPr>
        <w:t>–</w:t>
      </w:r>
      <w:r w:rsidR="00486CDE" w:rsidRPr="000D4C32">
        <w:rPr>
          <w:rFonts w:cs="Tahoma"/>
          <w:b/>
          <w:sz w:val="24"/>
          <w:szCs w:val="24"/>
        </w:rPr>
        <w:t xml:space="preserve"> </w:t>
      </w:r>
      <w:r w:rsidR="003C3ADD" w:rsidRPr="000D4C32">
        <w:rPr>
          <w:rFonts w:cs="Tahoma"/>
          <w:sz w:val="24"/>
          <w:szCs w:val="24"/>
        </w:rPr>
        <w:t>Thomas</w:t>
      </w:r>
      <w:r w:rsidR="006E2EDD" w:rsidRPr="000D4C32">
        <w:rPr>
          <w:rFonts w:cs="Tahoma"/>
          <w:bCs/>
          <w:sz w:val="24"/>
          <w:szCs w:val="24"/>
        </w:rPr>
        <w:t xml:space="preserve"> Waste – </w:t>
      </w:r>
      <w:r w:rsidR="003C3ADD" w:rsidRPr="000D4C32">
        <w:rPr>
          <w:rFonts w:cs="Tahoma"/>
          <w:bCs/>
          <w:sz w:val="24"/>
          <w:szCs w:val="24"/>
        </w:rPr>
        <w:t>25.60</w:t>
      </w:r>
      <w:r w:rsidR="006E2EDD" w:rsidRPr="000D4C32">
        <w:rPr>
          <w:rFonts w:cs="Tahoma"/>
          <w:bCs/>
          <w:sz w:val="24"/>
          <w:szCs w:val="24"/>
        </w:rPr>
        <w:t>;</w:t>
      </w:r>
      <w:r w:rsidR="00486CDE" w:rsidRPr="000D4C32">
        <w:rPr>
          <w:rFonts w:cs="Tahoma"/>
          <w:bCs/>
          <w:sz w:val="24"/>
          <w:szCs w:val="24"/>
        </w:rPr>
        <w:t xml:space="preserve"> </w:t>
      </w:r>
      <w:r w:rsidR="006E2EDD" w:rsidRPr="000D4C32">
        <w:rPr>
          <w:rFonts w:cs="Tahoma"/>
          <w:b/>
          <w:sz w:val="24"/>
          <w:szCs w:val="24"/>
        </w:rPr>
        <w:t>3</w:t>
      </w:r>
      <w:r w:rsidR="00AE5A02" w:rsidRPr="000D4C32">
        <w:rPr>
          <w:rFonts w:cs="Tahoma"/>
          <w:b/>
          <w:sz w:val="24"/>
          <w:szCs w:val="24"/>
        </w:rPr>
        <w:t>1</w:t>
      </w:r>
      <w:r w:rsidR="003C3ADD" w:rsidRPr="000D4C32">
        <w:rPr>
          <w:rFonts w:cs="Tahoma"/>
          <w:b/>
          <w:sz w:val="24"/>
          <w:szCs w:val="24"/>
        </w:rPr>
        <w:t>03</w:t>
      </w:r>
      <w:r w:rsidR="00486CDE" w:rsidRPr="000D4C32">
        <w:rPr>
          <w:rFonts w:cs="Tahoma"/>
          <w:b/>
          <w:sz w:val="24"/>
          <w:szCs w:val="24"/>
        </w:rPr>
        <w:t xml:space="preserve"> – </w:t>
      </w:r>
      <w:r w:rsidR="003C3ADD" w:rsidRPr="000D4C32">
        <w:rPr>
          <w:rFonts w:cs="Tahoma"/>
          <w:sz w:val="24"/>
          <w:szCs w:val="24"/>
        </w:rPr>
        <w:t>C Williams Audit</w:t>
      </w:r>
      <w:r w:rsidR="00AE5A02" w:rsidRPr="000D4C32">
        <w:rPr>
          <w:rFonts w:cs="Tahoma"/>
          <w:bCs/>
          <w:sz w:val="24"/>
          <w:szCs w:val="24"/>
        </w:rPr>
        <w:t xml:space="preserve"> – </w:t>
      </w:r>
      <w:r w:rsidR="003C3ADD" w:rsidRPr="000D4C32">
        <w:rPr>
          <w:rFonts w:cs="Tahoma"/>
          <w:bCs/>
          <w:sz w:val="24"/>
          <w:szCs w:val="24"/>
        </w:rPr>
        <w:t>780.00</w:t>
      </w:r>
      <w:r w:rsidR="00486CDE" w:rsidRPr="000D4C32">
        <w:rPr>
          <w:rFonts w:cs="Tahoma"/>
          <w:bCs/>
          <w:sz w:val="24"/>
          <w:szCs w:val="24"/>
        </w:rPr>
        <w:t xml:space="preserve">; </w:t>
      </w:r>
      <w:r w:rsidR="00486CDE" w:rsidRPr="000D4C32">
        <w:rPr>
          <w:rFonts w:cs="Tahoma"/>
          <w:b/>
          <w:sz w:val="24"/>
          <w:szCs w:val="24"/>
        </w:rPr>
        <w:t>3</w:t>
      </w:r>
      <w:r w:rsidR="00AE5A02" w:rsidRPr="000D4C32">
        <w:rPr>
          <w:rFonts w:cs="Tahoma"/>
          <w:b/>
          <w:sz w:val="24"/>
          <w:szCs w:val="24"/>
        </w:rPr>
        <w:t>1</w:t>
      </w:r>
      <w:r w:rsidR="003C3ADD" w:rsidRPr="000D4C32">
        <w:rPr>
          <w:rFonts w:cs="Tahoma"/>
          <w:b/>
          <w:sz w:val="24"/>
          <w:szCs w:val="24"/>
        </w:rPr>
        <w:t>04</w:t>
      </w:r>
      <w:r w:rsidR="00486CDE" w:rsidRPr="000D4C32">
        <w:rPr>
          <w:rFonts w:cs="Tahoma"/>
          <w:b/>
          <w:sz w:val="24"/>
          <w:szCs w:val="24"/>
        </w:rPr>
        <w:t xml:space="preserve"> – </w:t>
      </w:r>
      <w:r w:rsidR="003C3ADD" w:rsidRPr="000D4C32">
        <w:rPr>
          <w:rFonts w:cs="Tahoma"/>
          <w:sz w:val="24"/>
          <w:szCs w:val="24"/>
        </w:rPr>
        <w:t>E Keen Security</w:t>
      </w:r>
      <w:r w:rsidR="00AE5A02" w:rsidRPr="000D4C32">
        <w:rPr>
          <w:rFonts w:cs="Tahoma"/>
          <w:bCs/>
          <w:sz w:val="24"/>
          <w:szCs w:val="24"/>
        </w:rPr>
        <w:t xml:space="preserve"> – </w:t>
      </w:r>
      <w:r w:rsidR="003C3ADD" w:rsidRPr="000D4C32">
        <w:rPr>
          <w:rFonts w:cs="Tahoma"/>
          <w:bCs/>
          <w:sz w:val="24"/>
          <w:szCs w:val="24"/>
        </w:rPr>
        <w:t>397.17</w:t>
      </w:r>
      <w:r w:rsidR="00486CDE" w:rsidRPr="000D4C32">
        <w:rPr>
          <w:rFonts w:cs="Tahoma"/>
          <w:bCs/>
          <w:sz w:val="24"/>
          <w:szCs w:val="24"/>
        </w:rPr>
        <w:t xml:space="preserve">; </w:t>
      </w:r>
      <w:r w:rsidR="00486CDE" w:rsidRPr="000D4C32">
        <w:rPr>
          <w:rFonts w:cs="Tahoma"/>
          <w:b/>
          <w:sz w:val="24"/>
          <w:szCs w:val="24"/>
        </w:rPr>
        <w:t>3</w:t>
      </w:r>
      <w:r w:rsidR="00AE5A02" w:rsidRPr="000D4C32">
        <w:rPr>
          <w:rFonts w:cs="Tahoma"/>
          <w:b/>
          <w:sz w:val="24"/>
          <w:szCs w:val="24"/>
        </w:rPr>
        <w:t>1</w:t>
      </w:r>
      <w:r w:rsidR="003C3ADD" w:rsidRPr="000D4C32">
        <w:rPr>
          <w:rFonts w:cs="Tahoma"/>
          <w:b/>
          <w:sz w:val="24"/>
          <w:szCs w:val="24"/>
        </w:rPr>
        <w:t>05</w:t>
      </w:r>
      <w:r w:rsidR="00486CDE" w:rsidRPr="000D4C32">
        <w:rPr>
          <w:rFonts w:cs="Tahoma"/>
          <w:b/>
          <w:sz w:val="24"/>
          <w:szCs w:val="24"/>
        </w:rPr>
        <w:t xml:space="preserve"> </w:t>
      </w:r>
      <w:r w:rsidR="00486CDE" w:rsidRPr="000D4C32">
        <w:rPr>
          <w:rFonts w:cs="Tahoma"/>
          <w:bCs/>
          <w:sz w:val="24"/>
          <w:szCs w:val="24"/>
        </w:rPr>
        <w:t xml:space="preserve">– </w:t>
      </w:r>
      <w:r w:rsidR="003C3ADD" w:rsidRPr="000D4C32">
        <w:rPr>
          <w:rFonts w:cs="Tahoma"/>
          <w:bCs/>
          <w:sz w:val="24"/>
          <w:szCs w:val="24"/>
        </w:rPr>
        <w:t>Merlin Waste -480.00</w:t>
      </w:r>
      <w:r w:rsidR="006E2EDD" w:rsidRPr="000D4C32">
        <w:rPr>
          <w:rFonts w:cs="Tahoma"/>
          <w:bCs/>
          <w:sz w:val="24"/>
          <w:szCs w:val="24"/>
        </w:rPr>
        <w:t>;</w:t>
      </w:r>
      <w:r w:rsidR="00200E55" w:rsidRPr="000D4C32">
        <w:rPr>
          <w:rFonts w:cs="Tahoma"/>
          <w:bCs/>
          <w:sz w:val="24"/>
          <w:szCs w:val="24"/>
        </w:rPr>
        <w:t xml:space="preserve"> </w:t>
      </w:r>
      <w:r w:rsidR="0085143C" w:rsidRPr="000D4C32">
        <w:rPr>
          <w:rFonts w:cs="Tahoma"/>
          <w:b/>
          <w:sz w:val="24"/>
          <w:szCs w:val="24"/>
        </w:rPr>
        <w:t>31</w:t>
      </w:r>
      <w:r w:rsidR="003C3ADD" w:rsidRPr="000D4C32">
        <w:rPr>
          <w:rFonts w:cs="Tahoma"/>
          <w:b/>
          <w:sz w:val="24"/>
          <w:szCs w:val="24"/>
        </w:rPr>
        <w:t>06</w:t>
      </w:r>
      <w:r w:rsidR="0085143C" w:rsidRPr="000D4C32">
        <w:rPr>
          <w:rFonts w:cs="Tahoma"/>
          <w:bCs/>
          <w:sz w:val="24"/>
          <w:szCs w:val="24"/>
        </w:rPr>
        <w:t xml:space="preserve"> – </w:t>
      </w:r>
      <w:r w:rsidR="003C3ADD" w:rsidRPr="000D4C32">
        <w:rPr>
          <w:rFonts w:cs="Tahoma"/>
          <w:bCs/>
          <w:sz w:val="24"/>
          <w:szCs w:val="24"/>
        </w:rPr>
        <w:t>HMRC -199.80</w:t>
      </w:r>
      <w:r w:rsidR="0085143C" w:rsidRPr="000D4C32">
        <w:rPr>
          <w:rFonts w:cs="Tahoma"/>
          <w:bCs/>
          <w:sz w:val="24"/>
          <w:szCs w:val="24"/>
        </w:rPr>
        <w:t xml:space="preserve">; </w:t>
      </w:r>
      <w:r w:rsidR="0085143C" w:rsidRPr="000D4C32">
        <w:rPr>
          <w:rFonts w:cs="Tahoma"/>
          <w:b/>
          <w:sz w:val="24"/>
          <w:szCs w:val="24"/>
        </w:rPr>
        <w:t>31</w:t>
      </w:r>
      <w:r w:rsidR="003C3ADD" w:rsidRPr="000D4C32">
        <w:rPr>
          <w:rFonts w:cs="Tahoma"/>
          <w:b/>
          <w:sz w:val="24"/>
          <w:szCs w:val="24"/>
        </w:rPr>
        <w:t>07</w:t>
      </w:r>
      <w:r w:rsidR="0085143C" w:rsidRPr="000D4C32">
        <w:rPr>
          <w:rFonts w:cs="Tahoma"/>
          <w:bCs/>
          <w:sz w:val="24"/>
          <w:szCs w:val="24"/>
        </w:rPr>
        <w:t>–</w:t>
      </w:r>
      <w:proofErr w:type="spellStart"/>
      <w:r w:rsidR="003C3ADD" w:rsidRPr="000D4C32">
        <w:rPr>
          <w:rFonts w:cs="Tahoma"/>
          <w:bCs/>
          <w:sz w:val="24"/>
          <w:szCs w:val="24"/>
        </w:rPr>
        <w:t>Ebay</w:t>
      </w:r>
      <w:proofErr w:type="spellEnd"/>
      <w:r w:rsidR="003C3ADD" w:rsidRPr="000D4C32">
        <w:rPr>
          <w:rFonts w:cs="Tahoma"/>
          <w:bCs/>
          <w:sz w:val="24"/>
          <w:szCs w:val="24"/>
        </w:rPr>
        <w:t xml:space="preserve"> – dog signs</w:t>
      </w:r>
      <w:r w:rsidR="0085143C" w:rsidRPr="000D4C32">
        <w:rPr>
          <w:rFonts w:cs="Tahoma"/>
          <w:bCs/>
          <w:sz w:val="24"/>
          <w:szCs w:val="24"/>
        </w:rPr>
        <w:t xml:space="preserve"> – 3</w:t>
      </w:r>
      <w:r w:rsidR="003C3ADD" w:rsidRPr="000D4C32">
        <w:rPr>
          <w:rFonts w:cs="Tahoma"/>
          <w:bCs/>
          <w:sz w:val="24"/>
          <w:szCs w:val="24"/>
        </w:rPr>
        <w:t>.98</w:t>
      </w:r>
      <w:r w:rsidR="0085143C" w:rsidRPr="000D4C32">
        <w:rPr>
          <w:rFonts w:cs="Tahoma"/>
          <w:bCs/>
          <w:sz w:val="24"/>
          <w:szCs w:val="24"/>
        </w:rPr>
        <w:t xml:space="preserve">; </w:t>
      </w:r>
      <w:r w:rsidR="003C3ADD" w:rsidRPr="000D4C32">
        <w:rPr>
          <w:rFonts w:cs="Tahoma"/>
          <w:b/>
          <w:bCs/>
          <w:sz w:val="24"/>
          <w:szCs w:val="24"/>
        </w:rPr>
        <w:t>3108</w:t>
      </w:r>
      <w:r w:rsidR="003C3ADD" w:rsidRPr="000D4C32">
        <w:rPr>
          <w:rFonts w:cs="Tahoma"/>
          <w:b/>
          <w:sz w:val="24"/>
          <w:szCs w:val="24"/>
        </w:rPr>
        <w:t xml:space="preserve"> – </w:t>
      </w:r>
      <w:r w:rsidR="003C3ADD" w:rsidRPr="000D4C32">
        <w:rPr>
          <w:rFonts w:cs="Tahoma"/>
          <w:sz w:val="24"/>
          <w:szCs w:val="24"/>
        </w:rPr>
        <w:t>EON – 20.73</w:t>
      </w:r>
      <w:r w:rsidR="003C3ADD" w:rsidRPr="000D4C32">
        <w:rPr>
          <w:rFonts w:cs="Tahoma"/>
          <w:b/>
          <w:sz w:val="24"/>
          <w:szCs w:val="24"/>
        </w:rPr>
        <w:t xml:space="preserve">; </w:t>
      </w:r>
      <w:r w:rsidRPr="000D4C32">
        <w:rPr>
          <w:rFonts w:cs="Tahoma"/>
          <w:b/>
          <w:sz w:val="24"/>
          <w:szCs w:val="24"/>
        </w:rPr>
        <w:t xml:space="preserve">3109 – </w:t>
      </w:r>
      <w:proofErr w:type="spellStart"/>
      <w:r w:rsidRPr="000D4C32">
        <w:rPr>
          <w:rFonts w:cs="Tahoma"/>
          <w:sz w:val="24"/>
          <w:szCs w:val="24"/>
        </w:rPr>
        <w:t>Betterclean</w:t>
      </w:r>
      <w:proofErr w:type="spellEnd"/>
      <w:r w:rsidRPr="000D4C32">
        <w:rPr>
          <w:rFonts w:cs="Tahoma"/>
          <w:sz w:val="24"/>
          <w:szCs w:val="24"/>
        </w:rPr>
        <w:t xml:space="preserve"> – 799.32</w:t>
      </w:r>
      <w:r w:rsidRPr="000D4C32">
        <w:rPr>
          <w:rFonts w:cs="Tahoma"/>
          <w:b/>
          <w:sz w:val="24"/>
          <w:szCs w:val="24"/>
        </w:rPr>
        <w:t xml:space="preserve">; 3110 – </w:t>
      </w:r>
      <w:r w:rsidRPr="000D4C32">
        <w:rPr>
          <w:rFonts w:cs="Tahoma"/>
          <w:sz w:val="24"/>
          <w:szCs w:val="24"/>
        </w:rPr>
        <w:t>Cllr’s Allowance – 150.00</w:t>
      </w:r>
      <w:r w:rsidRPr="000D4C32">
        <w:rPr>
          <w:rFonts w:cs="Tahoma"/>
          <w:b/>
          <w:sz w:val="24"/>
          <w:szCs w:val="24"/>
        </w:rPr>
        <w:t xml:space="preserve">; 3111 – </w:t>
      </w:r>
      <w:r w:rsidRPr="000D4C32">
        <w:rPr>
          <w:rFonts w:cs="Tahoma"/>
          <w:sz w:val="24"/>
          <w:szCs w:val="24"/>
        </w:rPr>
        <w:t>Cllr’s</w:t>
      </w:r>
      <w:r w:rsidRPr="000D4C32">
        <w:rPr>
          <w:rFonts w:cs="Tahoma"/>
          <w:b/>
          <w:sz w:val="24"/>
          <w:szCs w:val="24"/>
        </w:rPr>
        <w:t xml:space="preserve"> </w:t>
      </w:r>
      <w:r w:rsidRPr="000D4C32">
        <w:rPr>
          <w:rFonts w:cs="Tahoma"/>
          <w:sz w:val="24"/>
          <w:szCs w:val="24"/>
        </w:rPr>
        <w:lastRenderedPageBreak/>
        <w:t>Allowance – 650.00</w:t>
      </w:r>
      <w:r w:rsidRPr="000D4C32">
        <w:rPr>
          <w:rFonts w:cs="Tahoma"/>
          <w:b/>
          <w:sz w:val="24"/>
          <w:szCs w:val="24"/>
        </w:rPr>
        <w:t xml:space="preserve">; 3112 </w:t>
      </w:r>
      <w:r w:rsidRPr="000D4C32">
        <w:rPr>
          <w:rFonts w:cs="Tahoma"/>
          <w:sz w:val="24"/>
          <w:szCs w:val="24"/>
        </w:rPr>
        <w:t>– Cllr’s Allowance – 150.00</w:t>
      </w:r>
      <w:r w:rsidRPr="000D4C32">
        <w:rPr>
          <w:rFonts w:cs="Tahoma"/>
          <w:b/>
          <w:sz w:val="24"/>
          <w:szCs w:val="24"/>
        </w:rPr>
        <w:t xml:space="preserve">; 3113 </w:t>
      </w:r>
      <w:r w:rsidRPr="000D4C32">
        <w:rPr>
          <w:rFonts w:cs="Tahoma"/>
          <w:sz w:val="24"/>
          <w:szCs w:val="24"/>
        </w:rPr>
        <w:t>– Thomas Waste</w:t>
      </w:r>
      <w:r w:rsidRPr="000D4C32">
        <w:rPr>
          <w:rFonts w:cs="Tahoma"/>
          <w:b/>
          <w:sz w:val="24"/>
          <w:szCs w:val="24"/>
        </w:rPr>
        <w:t xml:space="preserve"> </w:t>
      </w:r>
      <w:r w:rsidRPr="000D4C32">
        <w:rPr>
          <w:rFonts w:cs="Tahoma"/>
          <w:sz w:val="24"/>
          <w:szCs w:val="24"/>
        </w:rPr>
        <w:t>– 50.80;</w:t>
      </w:r>
      <w:r w:rsidRPr="000D4C32">
        <w:rPr>
          <w:rFonts w:cs="Tahoma"/>
          <w:b/>
          <w:sz w:val="24"/>
          <w:szCs w:val="24"/>
        </w:rPr>
        <w:t xml:space="preserve"> 3114 </w:t>
      </w:r>
      <w:r w:rsidRPr="000D4C32">
        <w:rPr>
          <w:rFonts w:cs="Tahoma"/>
          <w:sz w:val="24"/>
          <w:szCs w:val="24"/>
        </w:rPr>
        <w:t>– Cllr’s Allowance – 1650.00;</w:t>
      </w:r>
      <w:r w:rsidRPr="000D4C32">
        <w:rPr>
          <w:rFonts w:cs="Tahoma"/>
          <w:b/>
          <w:sz w:val="24"/>
          <w:szCs w:val="24"/>
        </w:rPr>
        <w:t xml:space="preserve"> 3115 </w:t>
      </w:r>
      <w:r w:rsidRPr="000D4C32">
        <w:rPr>
          <w:rFonts w:cs="Tahoma"/>
          <w:sz w:val="24"/>
          <w:szCs w:val="24"/>
        </w:rPr>
        <w:t xml:space="preserve">– SLCC Annual fee – 166.00; </w:t>
      </w:r>
      <w:r w:rsidR="00200E55" w:rsidRPr="000D4C32">
        <w:rPr>
          <w:rFonts w:cs="Tahoma"/>
          <w:b/>
          <w:sz w:val="24"/>
          <w:szCs w:val="24"/>
        </w:rPr>
        <w:t xml:space="preserve">SO </w:t>
      </w:r>
      <w:r w:rsidR="00200E55" w:rsidRPr="000D4C32">
        <w:rPr>
          <w:rFonts w:cs="Tahoma"/>
          <w:bCs/>
          <w:sz w:val="24"/>
          <w:szCs w:val="24"/>
        </w:rPr>
        <w:t>– Country</w:t>
      </w:r>
      <w:r w:rsidR="00200E55" w:rsidRPr="000D4C32">
        <w:rPr>
          <w:rFonts w:cs="Tahoma"/>
          <w:b/>
          <w:sz w:val="24"/>
          <w:szCs w:val="24"/>
        </w:rPr>
        <w:t xml:space="preserve"> </w:t>
      </w:r>
      <w:r w:rsidR="00200E55" w:rsidRPr="000D4C32">
        <w:rPr>
          <w:rFonts w:cs="Tahoma"/>
          <w:bCs/>
          <w:sz w:val="24"/>
          <w:szCs w:val="24"/>
        </w:rPr>
        <w:t xml:space="preserve">Bookkeeping – 5.00; </w:t>
      </w:r>
      <w:r w:rsidR="00200E55" w:rsidRPr="000D4C32">
        <w:rPr>
          <w:rFonts w:cs="Tahoma"/>
          <w:b/>
          <w:sz w:val="24"/>
          <w:szCs w:val="24"/>
        </w:rPr>
        <w:t xml:space="preserve">SO – </w:t>
      </w:r>
      <w:r w:rsidR="00200E55" w:rsidRPr="000D4C32">
        <w:rPr>
          <w:rFonts w:cs="Tahoma"/>
          <w:bCs/>
          <w:sz w:val="24"/>
          <w:szCs w:val="24"/>
        </w:rPr>
        <w:t>Salary – 799.25.</w:t>
      </w:r>
      <w:r w:rsidR="00EE252E" w:rsidRPr="000D4C32">
        <w:rPr>
          <w:rFonts w:cs="Tahoma"/>
          <w:b/>
          <w:sz w:val="24"/>
          <w:szCs w:val="24"/>
        </w:rPr>
        <w:t xml:space="preserve"> </w:t>
      </w:r>
    </w:p>
    <w:p w14:paraId="51BF0EB6" w14:textId="77777777" w:rsidR="000D4C32" w:rsidRPr="000D4C32" w:rsidRDefault="000D4C32" w:rsidP="000D4C32">
      <w:pPr>
        <w:spacing w:after="200" w:line="276" w:lineRule="auto"/>
        <w:rPr>
          <w:rFonts w:cs="Tahoma"/>
          <w:b/>
          <w:sz w:val="24"/>
          <w:szCs w:val="24"/>
        </w:rPr>
      </w:pPr>
    </w:p>
    <w:p w14:paraId="5F1A3703" w14:textId="0D293210" w:rsidR="00E73195" w:rsidRPr="000D4C32" w:rsidRDefault="003705B7" w:rsidP="006C1007">
      <w:pPr>
        <w:pStyle w:val="ListParagraph"/>
        <w:numPr>
          <w:ilvl w:val="0"/>
          <w:numId w:val="40"/>
        </w:numPr>
        <w:spacing w:after="200" w:line="276" w:lineRule="auto"/>
        <w:rPr>
          <w:bCs/>
          <w:sz w:val="24"/>
          <w:szCs w:val="24"/>
        </w:rPr>
      </w:pPr>
      <w:r>
        <w:rPr>
          <w:b/>
          <w:sz w:val="24"/>
          <w:szCs w:val="24"/>
        </w:rPr>
        <w:t xml:space="preserve">Commemorative Bench </w:t>
      </w:r>
    </w:p>
    <w:p w14:paraId="007254AD" w14:textId="2510B810" w:rsidR="000D4C32" w:rsidRPr="000D4C32" w:rsidRDefault="00A43933" w:rsidP="000D4C32">
      <w:pPr>
        <w:spacing w:after="200" w:line="276" w:lineRule="auto"/>
        <w:rPr>
          <w:bCs/>
          <w:sz w:val="24"/>
          <w:szCs w:val="24"/>
        </w:rPr>
      </w:pPr>
      <w:r>
        <w:rPr>
          <w:bCs/>
          <w:sz w:val="24"/>
          <w:szCs w:val="24"/>
        </w:rPr>
        <w:t xml:space="preserve">Cllr Dainton summarised the Council’s earlier decision to fund a commemorative bench for Mr Mal Plumley who had died during the Covid pandemic. Together with the Chairman and Clerk he had researched possible benches and discussed the location and type of bench with the family. </w:t>
      </w:r>
      <w:r w:rsidR="00CA2194">
        <w:rPr>
          <w:bCs/>
          <w:sz w:val="24"/>
          <w:szCs w:val="24"/>
        </w:rPr>
        <w:t xml:space="preserve">The bench would be located in the </w:t>
      </w:r>
      <w:proofErr w:type="gramStart"/>
      <w:r w:rsidR="00CA2194">
        <w:rPr>
          <w:bCs/>
          <w:sz w:val="24"/>
          <w:szCs w:val="24"/>
        </w:rPr>
        <w:t>south eastern</w:t>
      </w:r>
      <w:proofErr w:type="gramEnd"/>
      <w:r w:rsidR="00CA2194">
        <w:rPr>
          <w:bCs/>
          <w:sz w:val="24"/>
          <w:szCs w:val="24"/>
        </w:rPr>
        <w:t xml:space="preserve"> corner of the playing fields. There were hundreds of different </w:t>
      </w:r>
      <w:proofErr w:type="gramStart"/>
      <w:r w:rsidR="00CA2194">
        <w:rPr>
          <w:bCs/>
          <w:sz w:val="24"/>
          <w:szCs w:val="24"/>
        </w:rPr>
        <w:t>examples</w:t>
      </w:r>
      <w:proofErr w:type="gramEnd"/>
      <w:r w:rsidR="00CA2194">
        <w:rPr>
          <w:bCs/>
          <w:sz w:val="24"/>
          <w:szCs w:val="24"/>
        </w:rPr>
        <w:t xml:space="preserve"> but he and the Chairman recommended a bench from David Ogilvie Engineering who had provided the very effective WW1 benches in the village. Whilst the Daffodil bench was expensive it came with a guarantee for 25 years and the Council agreed to go ahead with this purchase. In doing so it was also agreed that the Council should consider at a future meeting a formal policy for such requests. </w:t>
      </w:r>
      <w:r w:rsidR="00CA2194">
        <w:rPr>
          <w:b/>
          <w:sz w:val="24"/>
          <w:szCs w:val="24"/>
        </w:rPr>
        <w:t>Action: NJ.</w:t>
      </w:r>
      <w:r w:rsidR="00CA2194">
        <w:rPr>
          <w:bCs/>
          <w:sz w:val="24"/>
          <w:szCs w:val="24"/>
        </w:rPr>
        <w:t xml:space="preserve"> </w:t>
      </w:r>
    </w:p>
    <w:p w14:paraId="1D580ABE" w14:textId="0D71FBEE" w:rsidR="003705B7" w:rsidRPr="00CA2194" w:rsidRDefault="003705B7" w:rsidP="006C1007">
      <w:pPr>
        <w:pStyle w:val="ListParagraph"/>
        <w:numPr>
          <w:ilvl w:val="0"/>
          <w:numId w:val="40"/>
        </w:numPr>
        <w:spacing w:after="200" w:line="276" w:lineRule="auto"/>
        <w:rPr>
          <w:bCs/>
          <w:sz w:val="24"/>
          <w:szCs w:val="24"/>
        </w:rPr>
      </w:pPr>
      <w:r>
        <w:rPr>
          <w:b/>
          <w:sz w:val="24"/>
          <w:szCs w:val="24"/>
        </w:rPr>
        <w:t xml:space="preserve">Play Equipment for </w:t>
      </w:r>
      <w:proofErr w:type="spellStart"/>
      <w:r>
        <w:rPr>
          <w:b/>
          <w:sz w:val="24"/>
          <w:szCs w:val="24"/>
        </w:rPr>
        <w:t>Gilwern</w:t>
      </w:r>
      <w:proofErr w:type="spellEnd"/>
      <w:r>
        <w:rPr>
          <w:b/>
          <w:sz w:val="24"/>
          <w:szCs w:val="24"/>
        </w:rPr>
        <w:t xml:space="preserve"> School</w:t>
      </w:r>
    </w:p>
    <w:p w14:paraId="68DAA330" w14:textId="485987F8" w:rsidR="00CA2194" w:rsidRPr="00CA2194" w:rsidRDefault="00CA2194" w:rsidP="00CA2194">
      <w:pPr>
        <w:spacing w:after="200" w:line="276" w:lineRule="auto"/>
        <w:rPr>
          <w:bCs/>
          <w:sz w:val="24"/>
          <w:szCs w:val="24"/>
        </w:rPr>
      </w:pPr>
      <w:r>
        <w:rPr>
          <w:bCs/>
          <w:sz w:val="24"/>
          <w:szCs w:val="24"/>
        </w:rPr>
        <w:t xml:space="preserve">In Cllr Jarvis’ absence this item was held over to the next meeting. </w:t>
      </w:r>
    </w:p>
    <w:p w14:paraId="52271AE2" w14:textId="2DC21BBF" w:rsidR="003705B7" w:rsidRPr="00CA2194" w:rsidRDefault="003705B7" w:rsidP="006C1007">
      <w:pPr>
        <w:pStyle w:val="ListParagraph"/>
        <w:numPr>
          <w:ilvl w:val="0"/>
          <w:numId w:val="40"/>
        </w:numPr>
        <w:spacing w:after="200" w:line="276" w:lineRule="auto"/>
        <w:rPr>
          <w:bCs/>
          <w:sz w:val="24"/>
          <w:szCs w:val="24"/>
        </w:rPr>
      </w:pPr>
      <w:r>
        <w:rPr>
          <w:b/>
          <w:sz w:val="24"/>
          <w:szCs w:val="24"/>
        </w:rPr>
        <w:t>CLP</w:t>
      </w:r>
    </w:p>
    <w:p w14:paraId="0AAF4263" w14:textId="5FAB5089" w:rsidR="00CA2194" w:rsidRPr="00CA2194" w:rsidRDefault="00CA2194" w:rsidP="00CA2194">
      <w:pPr>
        <w:spacing w:after="200" w:line="276" w:lineRule="auto"/>
        <w:rPr>
          <w:bCs/>
          <w:sz w:val="24"/>
          <w:szCs w:val="24"/>
        </w:rPr>
      </w:pPr>
      <w:r>
        <w:rPr>
          <w:bCs/>
          <w:sz w:val="24"/>
          <w:szCs w:val="24"/>
        </w:rPr>
        <w:t xml:space="preserve">Cllr </w:t>
      </w:r>
      <w:proofErr w:type="spellStart"/>
      <w:r>
        <w:rPr>
          <w:bCs/>
          <w:sz w:val="24"/>
          <w:szCs w:val="24"/>
        </w:rPr>
        <w:t>Nelmes</w:t>
      </w:r>
      <w:proofErr w:type="spellEnd"/>
      <w:r>
        <w:rPr>
          <w:bCs/>
          <w:sz w:val="24"/>
          <w:szCs w:val="24"/>
        </w:rPr>
        <w:t xml:space="preserve"> advised that many of the original requirements in the CLP had now been completed. In reviewing the Plan for 2021/22 the Council should note that the upgrade to the </w:t>
      </w:r>
      <w:r w:rsidR="005E5FA0">
        <w:rPr>
          <w:bCs/>
          <w:sz w:val="24"/>
          <w:szCs w:val="24"/>
        </w:rPr>
        <w:t xml:space="preserve">Pump Track would be starting on the </w:t>
      </w:r>
      <w:proofErr w:type="gramStart"/>
      <w:r w:rsidR="005E5FA0">
        <w:rPr>
          <w:bCs/>
          <w:sz w:val="24"/>
          <w:szCs w:val="24"/>
        </w:rPr>
        <w:t>21</w:t>
      </w:r>
      <w:r w:rsidR="005E5FA0" w:rsidRPr="005E5FA0">
        <w:rPr>
          <w:bCs/>
          <w:sz w:val="24"/>
          <w:szCs w:val="24"/>
          <w:vertAlign w:val="superscript"/>
        </w:rPr>
        <w:t>st</w:t>
      </w:r>
      <w:proofErr w:type="gramEnd"/>
      <w:r w:rsidR="005E5FA0">
        <w:rPr>
          <w:bCs/>
          <w:sz w:val="24"/>
          <w:szCs w:val="24"/>
        </w:rPr>
        <w:t xml:space="preserve"> June and he was currently working with the designers on the two new maps/notice boards for </w:t>
      </w:r>
      <w:proofErr w:type="spellStart"/>
      <w:r w:rsidR="005E5FA0">
        <w:rPr>
          <w:bCs/>
          <w:sz w:val="24"/>
          <w:szCs w:val="24"/>
        </w:rPr>
        <w:t>Gilwern</w:t>
      </w:r>
      <w:proofErr w:type="spellEnd"/>
      <w:r w:rsidR="005E5FA0">
        <w:rPr>
          <w:bCs/>
          <w:sz w:val="24"/>
          <w:szCs w:val="24"/>
        </w:rPr>
        <w:t>. It was recognised that, although much had already been achieved, there were still issues regarding parking, transport, energy regeneration, allotment provision and further work on the Community Centre. However, given the costs involved with these two projects this year it was agreed that no other major projects would be budgeted for this financial year.</w:t>
      </w:r>
    </w:p>
    <w:p w14:paraId="314C9C4C" w14:textId="4A3D81A5" w:rsidR="003705B7" w:rsidRPr="005E5FA0" w:rsidRDefault="003705B7" w:rsidP="006C1007">
      <w:pPr>
        <w:pStyle w:val="ListParagraph"/>
        <w:numPr>
          <w:ilvl w:val="0"/>
          <w:numId w:val="40"/>
        </w:numPr>
        <w:spacing w:after="200" w:line="276" w:lineRule="auto"/>
        <w:rPr>
          <w:bCs/>
          <w:sz w:val="24"/>
          <w:szCs w:val="24"/>
        </w:rPr>
      </w:pPr>
      <w:r>
        <w:rPr>
          <w:b/>
          <w:sz w:val="24"/>
          <w:szCs w:val="24"/>
        </w:rPr>
        <w:t>U3A Art for GCC</w:t>
      </w:r>
    </w:p>
    <w:p w14:paraId="34A363AB" w14:textId="664DF3B7" w:rsidR="005E5FA0" w:rsidRPr="005E5FA0" w:rsidRDefault="005E5FA0" w:rsidP="005E5FA0">
      <w:pPr>
        <w:spacing w:after="200" w:line="276" w:lineRule="auto"/>
        <w:rPr>
          <w:bCs/>
          <w:sz w:val="24"/>
          <w:szCs w:val="24"/>
        </w:rPr>
      </w:pPr>
      <w:r>
        <w:rPr>
          <w:bCs/>
          <w:sz w:val="24"/>
          <w:szCs w:val="24"/>
        </w:rPr>
        <w:t xml:space="preserve">Cllr </w:t>
      </w:r>
      <w:proofErr w:type="spellStart"/>
      <w:r>
        <w:rPr>
          <w:bCs/>
          <w:sz w:val="24"/>
          <w:szCs w:val="24"/>
        </w:rPr>
        <w:t>Nelmes</w:t>
      </w:r>
      <w:proofErr w:type="spellEnd"/>
      <w:r>
        <w:rPr>
          <w:bCs/>
          <w:sz w:val="24"/>
          <w:szCs w:val="24"/>
        </w:rPr>
        <w:t xml:space="preserve"> advised that the U3A Art Group had requested permission to hang new art panels on the walls along the corridor and in the rooms of the Community Centre; this was agreed.</w:t>
      </w:r>
    </w:p>
    <w:p w14:paraId="58FF491E" w14:textId="16127FAC" w:rsidR="00B411D9" w:rsidRDefault="00B411D9" w:rsidP="006C1007">
      <w:pPr>
        <w:pStyle w:val="ListParagraph"/>
        <w:numPr>
          <w:ilvl w:val="0"/>
          <w:numId w:val="40"/>
        </w:numPr>
        <w:spacing w:after="200" w:line="276" w:lineRule="auto"/>
        <w:rPr>
          <w:b/>
          <w:sz w:val="24"/>
          <w:szCs w:val="24"/>
        </w:rPr>
      </w:pPr>
      <w:r w:rsidRPr="006C1007">
        <w:rPr>
          <w:b/>
          <w:sz w:val="24"/>
          <w:szCs w:val="24"/>
        </w:rPr>
        <w:t>Reports from Members on Outside Bodies</w:t>
      </w:r>
    </w:p>
    <w:p w14:paraId="5EB89564" w14:textId="2A6640E3" w:rsidR="003C452C" w:rsidRPr="003C452C" w:rsidRDefault="005E5FA0" w:rsidP="003C452C">
      <w:pPr>
        <w:spacing w:after="200" w:line="276" w:lineRule="auto"/>
        <w:rPr>
          <w:bCs/>
          <w:sz w:val="24"/>
          <w:szCs w:val="24"/>
        </w:rPr>
      </w:pPr>
      <w:r>
        <w:rPr>
          <w:bCs/>
          <w:sz w:val="24"/>
          <w:szCs w:val="24"/>
        </w:rPr>
        <w:t xml:space="preserve">Cllr </w:t>
      </w:r>
      <w:proofErr w:type="spellStart"/>
      <w:r>
        <w:rPr>
          <w:bCs/>
          <w:sz w:val="24"/>
          <w:szCs w:val="24"/>
        </w:rPr>
        <w:t>Nelmes</w:t>
      </w:r>
      <w:proofErr w:type="spellEnd"/>
      <w:r>
        <w:rPr>
          <w:bCs/>
          <w:sz w:val="24"/>
          <w:szCs w:val="24"/>
        </w:rPr>
        <w:t xml:space="preserve"> advised that there were two current surveys to which councillors might wish to contribute: a new school in Abergavenny and the Aneurin Bevan survey on radiotherapy services at </w:t>
      </w:r>
      <w:proofErr w:type="spellStart"/>
      <w:r>
        <w:rPr>
          <w:bCs/>
          <w:sz w:val="24"/>
          <w:szCs w:val="24"/>
        </w:rPr>
        <w:t>Nevill</w:t>
      </w:r>
      <w:proofErr w:type="spellEnd"/>
      <w:r>
        <w:rPr>
          <w:bCs/>
          <w:sz w:val="24"/>
          <w:szCs w:val="24"/>
        </w:rPr>
        <w:t xml:space="preserve"> Hall.</w:t>
      </w:r>
    </w:p>
    <w:p w14:paraId="0C14423D" w14:textId="107B6C77" w:rsidR="00B411D9" w:rsidRDefault="00B411D9" w:rsidP="006C1007">
      <w:pPr>
        <w:pStyle w:val="ListParagraph"/>
        <w:numPr>
          <w:ilvl w:val="0"/>
          <w:numId w:val="40"/>
        </w:numPr>
        <w:spacing w:after="200" w:line="276" w:lineRule="auto"/>
        <w:ind w:left="0" w:firstLine="0"/>
        <w:rPr>
          <w:b/>
          <w:sz w:val="24"/>
          <w:szCs w:val="24"/>
        </w:rPr>
      </w:pPr>
      <w:r>
        <w:rPr>
          <w:b/>
          <w:sz w:val="24"/>
          <w:szCs w:val="24"/>
        </w:rPr>
        <w:lastRenderedPageBreak/>
        <w:t>Reports from County Council</w:t>
      </w:r>
      <w:r w:rsidR="00E73195">
        <w:rPr>
          <w:b/>
          <w:sz w:val="24"/>
          <w:szCs w:val="24"/>
        </w:rPr>
        <w:t>lor</w:t>
      </w:r>
    </w:p>
    <w:p w14:paraId="7B2C6DF5" w14:textId="77777777" w:rsidR="00CD75AB" w:rsidRPr="00CD75AB" w:rsidRDefault="00CD75AB" w:rsidP="00CD75AB">
      <w:pPr>
        <w:spacing w:after="200" w:line="276" w:lineRule="auto"/>
        <w:rPr>
          <w:bCs/>
          <w:sz w:val="24"/>
          <w:szCs w:val="24"/>
        </w:rPr>
      </w:pPr>
      <w:r w:rsidRPr="00CD75AB">
        <w:rPr>
          <w:bCs/>
          <w:sz w:val="24"/>
          <w:szCs w:val="24"/>
        </w:rPr>
        <w:t>Cllr Pratt reported on the following issues:</w:t>
      </w:r>
    </w:p>
    <w:p w14:paraId="57C5BCEF" w14:textId="30F151EC" w:rsidR="00344424" w:rsidRDefault="005E5FA0" w:rsidP="006C1007">
      <w:pPr>
        <w:pStyle w:val="ListParagraph"/>
        <w:numPr>
          <w:ilvl w:val="1"/>
          <w:numId w:val="40"/>
        </w:numPr>
        <w:spacing w:after="200" w:line="276" w:lineRule="auto"/>
        <w:rPr>
          <w:bCs/>
          <w:sz w:val="24"/>
          <w:szCs w:val="24"/>
        </w:rPr>
      </w:pPr>
      <w:r>
        <w:rPr>
          <w:bCs/>
          <w:sz w:val="24"/>
          <w:szCs w:val="24"/>
        </w:rPr>
        <w:t>She had recently attended the LALG meeting with</w:t>
      </w:r>
      <w:r w:rsidR="00D9185A">
        <w:rPr>
          <w:bCs/>
          <w:sz w:val="24"/>
          <w:szCs w:val="24"/>
        </w:rPr>
        <w:t xml:space="preserve"> representatives from</w:t>
      </w:r>
      <w:r>
        <w:rPr>
          <w:bCs/>
          <w:sz w:val="24"/>
          <w:szCs w:val="24"/>
        </w:rPr>
        <w:t xml:space="preserve"> the WG and </w:t>
      </w:r>
      <w:proofErr w:type="spellStart"/>
      <w:r>
        <w:rPr>
          <w:bCs/>
          <w:sz w:val="24"/>
          <w:szCs w:val="24"/>
        </w:rPr>
        <w:t>Costains</w:t>
      </w:r>
      <w:proofErr w:type="spellEnd"/>
      <w:r>
        <w:rPr>
          <w:bCs/>
          <w:sz w:val="24"/>
          <w:szCs w:val="24"/>
        </w:rPr>
        <w:t xml:space="preserve">. During the meeting </w:t>
      </w:r>
      <w:proofErr w:type="spellStart"/>
      <w:r>
        <w:rPr>
          <w:bCs/>
          <w:sz w:val="24"/>
          <w:szCs w:val="24"/>
        </w:rPr>
        <w:t>Costains</w:t>
      </w:r>
      <w:proofErr w:type="spellEnd"/>
      <w:r>
        <w:rPr>
          <w:bCs/>
          <w:sz w:val="24"/>
          <w:szCs w:val="24"/>
        </w:rPr>
        <w:t xml:space="preserve"> advised that the A465 would need to be closed for 6 weekends during the summer months. She and others had stated that this would be totally unacceptable, especially at such a busy time. Further pressure was currently being put on </w:t>
      </w:r>
      <w:proofErr w:type="spellStart"/>
      <w:r>
        <w:rPr>
          <w:bCs/>
          <w:sz w:val="24"/>
          <w:szCs w:val="24"/>
        </w:rPr>
        <w:t>Costains</w:t>
      </w:r>
      <w:proofErr w:type="spellEnd"/>
      <w:r>
        <w:rPr>
          <w:bCs/>
          <w:sz w:val="24"/>
          <w:szCs w:val="24"/>
        </w:rPr>
        <w:t xml:space="preserve"> to </w:t>
      </w:r>
      <w:r w:rsidR="00052FC4">
        <w:rPr>
          <w:bCs/>
          <w:sz w:val="24"/>
          <w:szCs w:val="24"/>
        </w:rPr>
        <w:t>seek an alternative strategy.</w:t>
      </w:r>
    </w:p>
    <w:p w14:paraId="7D416D60" w14:textId="7C9C4F54" w:rsidR="00052FC4" w:rsidRDefault="00052FC4" w:rsidP="00052FC4">
      <w:pPr>
        <w:pStyle w:val="ListParagraph"/>
        <w:numPr>
          <w:ilvl w:val="1"/>
          <w:numId w:val="40"/>
        </w:numPr>
        <w:spacing w:after="200" w:line="276" w:lineRule="auto"/>
        <w:rPr>
          <w:bCs/>
          <w:sz w:val="24"/>
          <w:szCs w:val="24"/>
        </w:rPr>
      </w:pPr>
      <w:r>
        <w:rPr>
          <w:bCs/>
          <w:sz w:val="24"/>
          <w:szCs w:val="24"/>
        </w:rPr>
        <w:t xml:space="preserve">The Trustees of </w:t>
      </w:r>
      <w:proofErr w:type="spellStart"/>
      <w:r>
        <w:rPr>
          <w:bCs/>
          <w:sz w:val="24"/>
          <w:szCs w:val="24"/>
        </w:rPr>
        <w:t>Clydach</w:t>
      </w:r>
      <w:proofErr w:type="spellEnd"/>
      <w:r>
        <w:rPr>
          <w:bCs/>
          <w:sz w:val="24"/>
          <w:szCs w:val="24"/>
        </w:rPr>
        <w:t xml:space="preserve"> Village Hall wished to retain the temporary car </w:t>
      </w:r>
      <w:proofErr w:type="gramStart"/>
      <w:r>
        <w:rPr>
          <w:bCs/>
          <w:sz w:val="24"/>
          <w:szCs w:val="24"/>
        </w:rPr>
        <w:t>park  which</w:t>
      </w:r>
      <w:proofErr w:type="gramEnd"/>
      <w:r>
        <w:rPr>
          <w:bCs/>
          <w:sz w:val="24"/>
          <w:szCs w:val="24"/>
        </w:rPr>
        <w:t xml:space="preserve"> </w:t>
      </w:r>
      <w:proofErr w:type="spellStart"/>
      <w:r>
        <w:rPr>
          <w:bCs/>
          <w:sz w:val="24"/>
          <w:szCs w:val="24"/>
        </w:rPr>
        <w:t>Costains</w:t>
      </w:r>
      <w:proofErr w:type="spellEnd"/>
      <w:r>
        <w:rPr>
          <w:bCs/>
          <w:sz w:val="24"/>
          <w:szCs w:val="24"/>
        </w:rPr>
        <w:t xml:space="preserve"> had built there when the builders left probably at the end of this year. The car park could be a useful addition for football matches and visits to the Ironworks. A permanent facility might require planning permission and the WG was discussing with </w:t>
      </w:r>
      <w:proofErr w:type="spellStart"/>
      <w:r>
        <w:rPr>
          <w:bCs/>
          <w:sz w:val="24"/>
          <w:szCs w:val="24"/>
        </w:rPr>
        <w:t>Costains</w:t>
      </w:r>
      <w:proofErr w:type="spellEnd"/>
      <w:r>
        <w:rPr>
          <w:bCs/>
          <w:sz w:val="24"/>
          <w:szCs w:val="24"/>
        </w:rPr>
        <w:t xml:space="preserve"> possible financial support instead of seeking reinstatement. It was agreed that Cllr Pratt would ask the Trustees to forward their request to </w:t>
      </w:r>
      <w:r w:rsidR="00482F0C">
        <w:rPr>
          <w:bCs/>
          <w:sz w:val="24"/>
          <w:szCs w:val="24"/>
        </w:rPr>
        <w:t xml:space="preserve">retain the car park to </w:t>
      </w:r>
      <w:r>
        <w:rPr>
          <w:bCs/>
          <w:sz w:val="24"/>
          <w:szCs w:val="24"/>
        </w:rPr>
        <w:t xml:space="preserve">the Council </w:t>
      </w:r>
      <w:r w:rsidR="00482F0C">
        <w:rPr>
          <w:bCs/>
          <w:sz w:val="24"/>
          <w:szCs w:val="24"/>
        </w:rPr>
        <w:t xml:space="preserve">for its approval, </w:t>
      </w:r>
      <w:r>
        <w:rPr>
          <w:bCs/>
          <w:sz w:val="24"/>
          <w:szCs w:val="24"/>
        </w:rPr>
        <w:t xml:space="preserve">and the Clerk would discuss the requirement for planning permission with the BBNPA. </w:t>
      </w:r>
      <w:r>
        <w:rPr>
          <w:b/>
          <w:sz w:val="24"/>
          <w:szCs w:val="24"/>
        </w:rPr>
        <w:t>Action: JP.</w:t>
      </w:r>
      <w:r>
        <w:rPr>
          <w:bCs/>
          <w:sz w:val="24"/>
          <w:szCs w:val="24"/>
        </w:rPr>
        <w:t xml:space="preserve">  </w:t>
      </w:r>
    </w:p>
    <w:p w14:paraId="566CD72B" w14:textId="61E0C2EC" w:rsidR="00DD3886" w:rsidRDefault="00052FC4" w:rsidP="00DD3886">
      <w:pPr>
        <w:pStyle w:val="ListParagraph"/>
        <w:numPr>
          <w:ilvl w:val="1"/>
          <w:numId w:val="40"/>
        </w:numPr>
        <w:spacing w:after="200" w:line="276" w:lineRule="auto"/>
        <w:rPr>
          <w:bCs/>
          <w:sz w:val="24"/>
          <w:szCs w:val="24"/>
        </w:rPr>
      </w:pPr>
      <w:r>
        <w:rPr>
          <w:bCs/>
          <w:sz w:val="24"/>
          <w:szCs w:val="24"/>
        </w:rPr>
        <w:t xml:space="preserve">Cllr Pratt was asked about the state of </w:t>
      </w:r>
      <w:proofErr w:type="spellStart"/>
      <w:r>
        <w:rPr>
          <w:bCs/>
          <w:sz w:val="24"/>
          <w:szCs w:val="24"/>
        </w:rPr>
        <w:t>grasscutting</w:t>
      </w:r>
      <w:proofErr w:type="spellEnd"/>
      <w:r>
        <w:rPr>
          <w:bCs/>
          <w:sz w:val="24"/>
          <w:szCs w:val="24"/>
        </w:rPr>
        <w:t xml:space="preserve"> currently in </w:t>
      </w:r>
      <w:proofErr w:type="spellStart"/>
      <w:r>
        <w:rPr>
          <w:bCs/>
          <w:sz w:val="24"/>
          <w:szCs w:val="24"/>
        </w:rPr>
        <w:t>Gilwern</w:t>
      </w:r>
      <w:proofErr w:type="spellEnd"/>
      <w:r>
        <w:rPr>
          <w:bCs/>
          <w:sz w:val="24"/>
          <w:szCs w:val="24"/>
        </w:rPr>
        <w:t xml:space="preserve">. MCC had followed a diversity policy during May but was now back to cutting; she would ensure that the grassed areas around the Community Centre were cut this month. </w:t>
      </w:r>
      <w:r>
        <w:rPr>
          <w:b/>
          <w:sz w:val="24"/>
          <w:szCs w:val="24"/>
        </w:rPr>
        <w:t>Action: JP.</w:t>
      </w:r>
    </w:p>
    <w:p w14:paraId="69704D68" w14:textId="597B2E08" w:rsidR="00B411D9" w:rsidRPr="00F93DED" w:rsidRDefault="00B411D9" w:rsidP="006C1007">
      <w:pPr>
        <w:pStyle w:val="ListParagraph"/>
        <w:numPr>
          <w:ilvl w:val="0"/>
          <w:numId w:val="40"/>
        </w:numPr>
        <w:spacing w:after="200" w:line="276" w:lineRule="auto"/>
        <w:ind w:left="0" w:firstLine="0"/>
        <w:rPr>
          <w:b/>
          <w:sz w:val="24"/>
          <w:szCs w:val="24"/>
        </w:rPr>
      </w:pPr>
      <w:r w:rsidRPr="00F93DED">
        <w:rPr>
          <w:b/>
          <w:sz w:val="24"/>
          <w:szCs w:val="24"/>
        </w:rPr>
        <w:t>Correspondence received</w:t>
      </w:r>
    </w:p>
    <w:p w14:paraId="0C2281DD" w14:textId="1A404BBC" w:rsidR="001633AA" w:rsidRDefault="00863895" w:rsidP="006C1007">
      <w:pPr>
        <w:pStyle w:val="ListParagraph"/>
        <w:numPr>
          <w:ilvl w:val="1"/>
          <w:numId w:val="40"/>
        </w:numPr>
        <w:spacing w:after="200" w:line="276" w:lineRule="auto"/>
        <w:rPr>
          <w:bCs/>
          <w:sz w:val="24"/>
          <w:szCs w:val="24"/>
        </w:rPr>
      </w:pPr>
      <w:r>
        <w:rPr>
          <w:bCs/>
          <w:sz w:val="24"/>
          <w:szCs w:val="24"/>
        </w:rPr>
        <w:t>Crime Report for April 2021.</w:t>
      </w:r>
    </w:p>
    <w:p w14:paraId="19DF8CB9" w14:textId="2C9FF3DB" w:rsidR="006443FC" w:rsidRDefault="00863895" w:rsidP="006C1007">
      <w:pPr>
        <w:pStyle w:val="ListParagraph"/>
        <w:numPr>
          <w:ilvl w:val="1"/>
          <w:numId w:val="40"/>
        </w:numPr>
        <w:spacing w:after="200" w:line="276" w:lineRule="auto"/>
        <w:rPr>
          <w:bCs/>
          <w:sz w:val="24"/>
          <w:szCs w:val="24"/>
        </w:rPr>
      </w:pPr>
      <w:r>
        <w:rPr>
          <w:bCs/>
          <w:sz w:val="24"/>
          <w:szCs w:val="24"/>
        </w:rPr>
        <w:t xml:space="preserve">Details of </w:t>
      </w:r>
      <w:r w:rsidR="00772BEB">
        <w:rPr>
          <w:bCs/>
          <w:sz w:val="24"/>
          <w:szCs w:val="24"/>
        </w:rPr>
        <w:t xml:space="preserve">MCC </w:t>
      </w:r>
      <w:r>
        <w:rPr>
          <w:bCs/>
          <w:sz w:val="24"/>
          <w:szCs w:val="24"/>
        </w:rPr>
        <w:t>Active Travel Consultation.</w:t>
      </w:r>
    </w:p>
    <w:p w14:paraId="590B9D27" w14:textId="0BA82BA7" w:rsidR="00772BEB" w:rsidRDefault="00863895" w:rsidP="002A7ACE">
      <w:pPr>
        <w:pStyle w:val="ListParagraph"/>
        <w:numPr>
          <w:ilvl w:val="1"/>
          <w:numId w:val="40"/>
        </w:numPr>
        <w:spacing w:after="200" w:line="276" w:lineRule="auto"/>
        <w:rPr>
          <w:bCs/>
          <w:sz w:val="24"/>
          <w:szCs w:val="24"/>
        </w:rPr>
      </w:pPr>
      <w:r>
        <w:rPr>
          <w:bCs/>
          <w:sz w:val="24"/>
          <w:szCs w:val="24"/>
        </w:rPr>
        <w:t>Details of a neighbourhood watch webinar session on cybercrime and scams.</w:t>
      </w:r>
    </w:p>
    <w:p w14:paraId="4D9F58B2" w14:textId="4CD5B71E" w:rsidR="00863895" w:rsidRDefault="00863895" w:rsidP="002A7ACE">
      <w:pPr>
        <w:pStyle w:val="ListParagraph"/>
        <w:numPr>
          <w:ilvl w:val="1"/>
          <w:numId w:val="40"/>
        </w:numPr>
        <w:spacing w:after="200" w:line="276" w:lineRule="auto"/>
        <w:rPr>
          <w:bCs/>
          <w:sz w:val="24"/>
          <w:szCs w:val="24"/>
        </w:rPr>
      </w:pPr>
      <w:r>
        <w:rPr>
          <w:bCs/>
          <w:sz w:val="24"/>
          <w:szCs w:val="24"/>
        </w:rPr>
        <w:t>Proposal of the establishment of an all-through school in Abergavenny.</w:t>
      </w:r>
    </w:p>
    <w:p w14:paraId="2CEE4B91" w14:textId="698B4160" w:rsidR="00863895" w:rsidRDefault="00863895" w:rsidP="002A7ACE">
      <w:pPr>
        <w:pStyle w:val="ListParagraph"/>
        <w:numPr>
          <w:ilvl w:val="1"/>
          <w:numId w:val="40"/>
        </w:numPr>
        <w:spacing w:after="200" w:line="276" w:lineRule="auto"/>
        <w:rPr>
          <w:bCs/>
          <w:sz w:val="24"/>
          <w:szCs w:val="24"/>
        </w:rPr>
      </w:pPr>
      <w:r>
        <w:rPr>
          <w:bCs/>
          <w:sz w:val="24"/>
          <w:szCs w:val="24"/>
        </w:rPr>
        <w:t>Details of the setting up of a temporary Covid testing unit in Abergavenny</w:t>
      </w:r>
    </w:p>
    <w:p w14:paraId="446B7599" w14:textId="2330EF39" w:rsidR="00863895" w:rsidRPr="00E02B05" w:rsidRDefault="00863895" w:rsidP="002A7ACE">
      <w:pPr>
        <w:pStyle w:val="ListParagraph"/>
        <w:numPr>
          <w:ilvl w:val="1"/>
          <w:numId w:val="40"/>
        </w:numPr>
        <w:spacing w:after="200" w:line="276" w:lineRule="auto"/>
        <w:rPr>
          <w:bCs/>
          <w:sz w:val="24"/>
          <w:szCs w:val="24"/>
        </w:rPr>
      </w:pPr>
      <w:r>
        <w:rPr>
          <w:bCs/>
          <w:sz w:val="24"/>
          <w:szCs w:val="24"/>
        </w:rPr>
        <w:t xml:space="preserve">Details from Dyfed/Powys police on a </w:t>
      </w:r>
      <w:proofErr w:type="spellStart"/>
      <w:r>
        <w:rPr>
          <w:bCs/>
          <w:sz w:val="24"/>
          <w:szCs w:val="24"/>
        </w:rPr>
        <w:t>whatsapp</w:t>
      </w:r>
      <w:proofErr w:type="spellEnd"/>
      <w:r>
        <w:rPr>
          <w:bCs/>
          <w:sz w:val="24"/>
          <w:szCs w:val="24"/>
        </w:rPr>
        <w:t xml:space="preserve"> scam.</w:t>
      </w:r>
    </w:p>
    <w:p w14:paraId="1B8DDAD1" w14:textId="05DC5297" w:rsidR="00BE205B" w:rsidRDefault="00E73195" w:rsidP="006C1007">
      <w:pPr>
        <w:pStyle w:val="ListParagraph"/>
        <w:numPr>
          <w:ilvl w:val="0"/>
          <w:numId w:val="40"/>
        </w:numPr>
        <w:spacing w:after="200" w:line="276" w:lineRule="auto"/>
        <w:rPr>
          <w:b/>
          <w:sz w:val="24"/>
          <w:szCs w:val="24"/>
        </w:rPr>
      </w:pPr>
      <w:r>
        <w:rPr>
          <w:b/>
          <w:sz w:val="24"/>
          <w:szCs w:val="24"/>
        </w:rPr>
        <w:tab/>
        <w:t>Date of Next Meeting</w:t>
      </w:r>
    </w:p>
    <w:p w14:paraId="70592A2B" w14:textId="70B0EDA6" w:rsidR="00171B4C" w:rsidRPr="00171B4C" w:rsidRDefault="0085143C" w:rsidP="00171B4C">
      <w:pPr>
        <w:spacing w:after="200" w:line="276" w:lineRule="auto"/>
        <w:rPr>
          <w:bCs/>
          <w:sz w:val="24"/>
          <w:szCs w:val="24"/>
        </w:rPr>
      </w:pPr>
      <w:r>
        <w:rPr>
          <w:bCs/>
          <w:sz w:val="24"/>
          <w:szCs w:val="24"/>
        </w:rPr>
        <w:t>T</w:t>
      </w:r>
      <w:r w:rsidR="00171B4C" w:rsidRPr="00171B4C">
        <w:rPr>
          <w:bCs/>
          <w:sz w:val="24"/>
          <w:szCs w:val="24"/>
        </w:rPr>
        <w:t>he next meeting would be</w:t>
      </w:r>
      <w:r>
        <w:rPr>
          <w:bCs/>
          <w:sz w:val="24"/>
          <w:szCs w:val="24"/>
        </w:rPr>
        <w:t xml:space="preserve"> held at </w:t>
      </w:r>
      <w:proofErr w:type="spellStart"/>
      <w:r>
        <w:rPr>
          <w:bCs/>
          <w:sz w:val="24"/>
          <w:szCs w:val="24"/>
        </w:rPr>
        <w:t>Gilwern</w:t>
      </w:r>
      <w:proofErr w:type="spellEnd"/>
      <w:r>
        <w:rPr>
          <w:bCs/>
          <w:sz w:val="24"/>
          <w:szCs w:val="24"/>
        </w:rPr>
        <w:t xml:space="preserve"> Community Centre a</w:t>
      </w:r>
      <w:r w:rsidR="00171B4C" w:rsidRPr="00171B4C">
        <w:rPr>
          <w:bCs/>
          <w:sz w:val="24"/>
          <w:szCs w:val="24"/>
        </w:rPr>
        <w:t xml:space="preserve">t 7pm on </w:t>
      </w:r>
      <w:r w:rsidR="00171B4C" w:rsidRPr="00171B4C">
        <w:rPr>
          <w:b/>
          <w:sz w:val="24"/>
          <w:szCs w:val="24"/>
        </w:rPr>
        <w:t>Monday</w:t>
      </w:r>
      <w:r w:rsidR="004C6361">
        <w:rPr>
          <w:b/>
          <w:sz w:val="24"/>
          <w:szCs w:val="24"/>
        </w:rPr>
        <w:t xml:space="preserve"> 1</w:t>
      </w:r>
      <w:r w:rsidR="00052FC4">
        <w:rPr>
          <w:b/>
          <w:sz w:val="24"/>
          <w:szCs w:val="24"/>
        </w:rPr>
        <w:t>2</w:t>
      </w:r>
      <w:r w:rsidR="004C6361" w:rsidRPr="004C6361">
        <w:rPr>
          <w:b/>
          <w:sz w:val="24"/>
          <w:szCs w:val="24"/>
          <w:vertAlign w:val="superscript"/>
        </w:rPr>
        <w:t>th</w:t>
      </w:r>
      <w:r w:rsidR="004C6361">
        <w:rPr>
          <w:b/>
          <w:sz w:val="24"/>
          <w:szCs w:val="24"/>
        </w:rPr>
        <w:t xml:space="preserve"> Ju</w:t>
      </w:r>
      <w:r w:rsidR="00052FC4">
        <w:rPr>
          <w:b/>
          <w:sz w:val="24"/>
          <w:szCs w:val="24"/>
        </w:rPr>
        <w:t>ly</w:t>
      </w:r>
      <w:r w:rsidR="00171B4C" w:rsidRPr="00171B4C">
        <w:rPr>
          <w:bCs/>
          <w:sz w:val="24"/>
          <w:szCs w:val="24"/>
        </w:rPr>
        <w:t>.</w:t>
      </w:r>
    </w:p>
    <w:p w14:paraId="09014FDD" w14:textId="77777777" w:rsidR="00BE205B" w:rsidRDefault="00BE205B" w:rsidP="00BE205B">
      <w:pPr>
        <w:spacing w:after="200" w:line="276" w:lineRule="auto"/>
        <w:rPr>
          <w:b/>
          <w:sz w:val="24"/>
          <w:szCs w:val="24"/>
        </w:rPr>
      </w:pPr>
    </w:p>
    <w:p w14:paraId="439EEDF5" w14:textId="77777777" w:rsidR="00BE205B" w:rsidRDefault="00BE205B" w:rsidP="00BE205B">
      <w:pPr>
        <w:spacing w:after="200" w:line="276" w:lineRule="auto"/>
        <w:rPr>
          <w:b/>
          <w:sz w:val="24"/>
          <w:szCs w:val="24"/>
        </w:rPr>
      </w:pPr>
    </w:p>
    <w:p w14:paraId="18AE455E" w14:textId="77777777" w:rsidR="00BE205B" w:rsidRDefault="00BE205B" w:rsidP="00BE205B">
      <w:pPr>
        <w:spacing w:after="200" w:line="276" w:lineRule="auto"/>
        <w:rPr>
          <w:b/>
          <w:sz w:val="24"/>
          <w:szCs w:val="24"/>
        </w:rPr>
      </w:pPr>
    </w:p>
    <w:p w14:paraId="527C2A65" w14:textId="2CCC16D9" w:rsidR="00BE205B" w:rsidRDefault="00BE205B" w:rsidP="00BE205B">
      <w:pPr>
        <w:spacing w:after="200" w:line="276" w:lineRule="auto"/>
        <w:rPr>
          <w:b/>
          <w:sz w:val="24"/>
          <w:szCs w:val="24"/>
        </w:rPr>
      </w:pPr>
      <w:r>
        <w:rPr>
          <w:b/>
          <w:sz w:val="24"/>
          <w:szCs w:val="24"/>
        </w:rPr>
        <w:t>R DIXON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 JAMES</w:t>
      </w:r>
    </w:p>
    <w:p w14:paraId="326EE6BD" w14:textId="43C304AB" w:rsidR="007629C1" w:rsidRPr="00BE205B" w:rsidRDefault="00BE205B" w:rsidP="00BE205B">
      <w:pPr>
        <w:spacing w:after="200" w:line="276" w:lineRule="auto"/>
        <w:rPr>
          <w:b/>
          <w:sz w:val="24"/>
          <w:szCs w:val="24"/>
        </w:rPr>
      </w:pPr>
      <w:r>
        <w:rPr>
          <w:b/>
          <w:sz w:val="24"/>
          <w:szCs w:val="24"/>
        </w:rPr>
        <w:t>Chair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Clerk</w:t>
      </w:r>
      <w:r w:rsidR="00410B66" w:rsidRPr="00BE205B">
        <w:rPr>
          <w:b/>
          <w:sz w:val="24"/>
          <w:szCs w:val="24"/>
        </w:rPr>
        <w:t xml:space="preserve">  </w:t>
      </w:r>
    </w:p>
    <w:p w14:paraId="63969ED9" w14:textId="77777777" w:rsidR="00FC49D3" w:rsidRPr="00FC49D3" w:rsidRDefault="00FC49D3" w:rsidP="00FC49D3">
      <w:pPr>
        <w:spacing w:after="200" w:line="276" w:lineRule="auto"/>
        <w:rPr>
          <w:b/>
          <w:sz w:val="24"/>
          <w:szCs w:val="24"/>
        </w:rPr>
      </w:pPr>
    </w:p>
    <w:sectPr w:rsidR="00FC49D3" w:rsidRPr="00FC49D3" w:rsidSect="00EE7DFB">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5AF"/>
    <w:multiLevelType w:val="hybridMultilevel"/>
    <w:tmpl w:val="6E6205E0"/>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93EF1"/>
    <w:multiLevelType w:val="hybridMultilevel"/>
    <w:tmpl w:val="AF0A7E4A"/>
    <w:lvl w:ilvl="0" w:tplc="8F8435E2">
      <w:start w:val="1"/>
      <w:numFmt w:val="decimal"/>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2" w15:restartNumberingAfterBreak="0">
    <w:nsid w:val="042E112E"/>
    <w:multiLevelType w:val="hybridMultilevel"/>
    <w:tmpl w:val="488ED9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5CC01FD"/>
    <w:multiLevelType w:val="hybridMultilevel"/>
    <w:tmpl w:val="0FBE3012"/>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81601"/>
    <w:multiLevelType w:val="hybridMultilevel"/>
    <w:tmpl w:val="9D24FB2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5" w15:restartNumberingAfterBreak="0">
    <w:nsid w:val="0A772AC2"/>
    <w:multiLevelType w:val="hybridMultilevel"/>
    <w:tmpl w:val="35A440A4"/>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A17E5"/>
    <w:multiLevelType w:val="hybridMultilevel"/>
    <w:tmpl w:val="9F9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D3AF2"/>
    <w:multiLevelType w:val="hybridMultilevel"/>
    <w:tmpl w:val="6BC83C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3B0EA7"/>
    <w:multiLevelType w:val="multilevel"/>
    <w:tmpl w:val="0809001F"/>
    <w:lvl w:ilvl="0">
      <w:start w:val="1"/>
      <w:numFmt w:val="decimal"/>
      <w:lvlText w:val="%1."/>
      <w:lvlJc w:val="lef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0F3B7186"/>
    <w:multiLevelType w:val="hybridMultilevel"/>
    <w:tmpl w:val="D6F63060"/>
    <w:lvl w:ilvl="0" w:tplc="5DB08D08">
      <w:start w:val="1"/>
      <w:numFmt w:val="lowerLetter"/>
      <w:lvlText w:val="%1."/>
      <w:lvlJc w:val="left"/>
      <w:pPr>
        <w:ind w:left="928" w:hanging="360"/>
      </w:pPr>
      <w:rPr>
        <w:rFonts w:hint="default"/>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15:restartNumberingAfterBreak="0">
    <w:nsid w:val="17E60087"/>
    <w:multiLevelType w:val="hybridMultilevel"/>
    <w:tmpl w:val="A6A20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864EED"/>
    <w:multiLevelType w:val="hybridMultilevel"/>
    <w:tmpl w:val="19CE48E0"/>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2" w15:restartNumberingAfterBreak="0">
    <w:nsid w:val="26F25EB8"/>
    <w:multiLevelType w:val="hybridMultilevel"/>
    <w:tmpl w:val="F95E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A5F15"/>
    <w:multiLevelType w:val="hybridMultilevel"/>
    <w:tmpl w:val="5CD03502"/>
    <w:lvl w:ilvl="0" w:tplc="BA3E8450">
      <w:start w:val="3023"/>
      <w:numFmt w:val="decimal"/>
      <w:lvlText w:val="%1"/>
      <w:lvlJc w:val="left"/>
      <w:pPr>
        <w:ind w:left="1164" w:hanging="480"/>
      </w:pPr>
      <w:rPr>
        <w:rFonts w:hint="default"/>
        <w:b/>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14" w15:restartNumberingAfterBreak="0">
    <w:nsid w:val="342C3400"/>
    <w:multiLevelType w:val="hybridMultilevel"/>
    <w:tmpl w:val="263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C085F"/>
    <w:multiLevelType w:val="hybridMultilevel"/>
    <w:tmpl w:val="C51C6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A713358"/>
    <w:multiLevelType w:val="hybridMultilevel"/>
    <w:tmpl w:val="F4F4D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B137A6"/>
    <w:multiLevelType w:val="hybridMultilevel"/>
    <w:tmpl w:val="01AA421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15:restartNumberingAfterBreak="0">
    <w:nsid w:val="428B11FB"/>
    <w:multiLevelType w:val="hybridMultilevel"/>
    <w:tmpl w:val="FFE48AD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9" w15:restartNumberingAfterBreak="0">
    <w:nsid w:val="47B66209"/>
    <w:multiLevelType w:val="hybridMultilevel"/>
    <w:tmpl w:val="8E82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213C2"/>
    <w:multiLevelType w:val="hybridMultilevel"/>
    <w:tmpl w:val="6A68B6F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705095"/>
    <w:multiLevelType w:val="multilevel"/>
    <w:tmpl w:val="9CD419F6"/>
    <w:lvl w:ilvl="0">
      <w:start w:val="1"/>
      <w:numFmt w:val="decimal"/>
      <w:lvlText w:val="%1."/>
      <w:lvlJc w:val="left"/>
      <w:pPr>
        <w:ind w:left="360" w:hanging="360"/>
      </w:pPr>
      <w:rPr>
        <w:b w:val="0"/>
      </w:rPr>
    </w:lvl>
    <w:lvl w:ilvl="1">
      <w:start w:val="2"/>
      <w:numFmt w:val="decimal"/>
      <w:isLgl/>
      <w:lvlText w:val="%1.%2"/>
      <w:lvlJc w:val="left"/>
      <w:pPr>
        <w:ind w:left="1094" w:hanging="45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2" w15:restartNumberingAfterBreak="0">
    <w:nsid w:val="4C6044B3"/>
    <w:multiLevelType w:val="hybridMultilevel"/>
    <w:tmpl w:val="9618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1E2B59"/>
    <w:multiLevelType w:val="hybridMultilevel"/>
    <w:tmpl w:val="1AA6C51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4" w15:restartNumberingAfterBreak="0">
    <w:nsid w:val="54BF7AA4"/>
    <w:multiLevelType w:val="hybridMultilevel"/>
    <w:tmpl w:val="6EB48D50"/>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66BFB"/>
    <w:multiLevelType w:val="hybridMultilevel"/>
    <w:tmpl w:val="C46A9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A13EA8"/>
    <w:multiLevelType w:val="hybridMultilevel"/>
    <w:tmpl w:val="FDEA956E"/>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7" w15:restartNumberingAfterBreak="0">
    <w:nsid w:val="591A13B3"/>
    <w:multiLevelType w:val="hybridMultilevel"/>
    <w:tmpl w:val="E87A5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5C6553A3"/>
    <w:multiLevelType w:val="hybridMultilevel"/>
    <w:tmpl w:val="92DA2C52"/>
    <w:lvl w:ilvl="0" w:tplc="2228D71A">
      <w:start w:val="1"/>
      <w:numFmt w:val="decimal"/>
      <w:lvlText w:val="%1."/>
      <w:lvlJc w:val="left"/>
      <w:pPr>
        <w:ind w:left="360" w:hanging="360"/>
      </w:pPr>
      <w:rPr>
        <w:rFonts w:hint="default"/>
        <w:b/>
        <w:bCs/>
      </w:rPr>
    </w:lvl>
    <w:lvl w:ilvl="1" w:tplc="EDB840B8">
      <w:start w:val="1"/>
      <w:numFmt w:val="lowerLetter"/>
      <w:lvlText w:val="%2."/>
      <w:lvlJc w:val="left"/>
      <w:pPr>
        <w:ind w:left="928" w:hanging="360"/>
      </w:pPr>
      <w:rPr>
        <w:b w:val="0"/>
        <w:bCs/>
      </w:rPr>
    </w:lvl>
    <w:lvl w:ilvl="2" w:tplc="0809001B">
      <w:start w:val="1"/>
      <w:numFmt w:val="lowerRoman"/>
      <w:lvlText w:val="%3."/>
      <w:lvlJc w:val="right"/>
      <w:pPr>
        <w:ind w:left="1734" w:hanging="180"/>
      </w:pPr>
    </w:lvl>
    <w:lvl w:ilvl="3" w:tplc="B554CFB8">
      <w:start w:val="6"/>
      <w:numFmt w:val="decimal"/>
      <w:lvlText w:val="%4"/>
      <w:lvlJc w:val="left"/>
      <w:pPr>
        <w:ind w:left="360" w:hanging="360"/>
      </w:pPr>
      <w:rPr>
        <w:rFonts w:hint="default"/>
      </w:r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9" w15:restartNumberingAfterBreak="0">
    <w:nsid w:val="5E674E98"/>
    <w:multiLevelType w:val="hybridMultilevel"/>
    <w:tmpl w:val="B880926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0" w15:restartNumberingAfterBreak="0">
    <w:nsid w:val="61EC5C30"/>
    <w:multiLevelType w:val="hybridMultilevel"/>
    <w:tmpl w:val="ED80116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1" w15:restartNumberingAfterBreak="0">
    <w:nsid w:val="6AF16095"/>
    <w:multiLevelType w:val="hybridMultilevel"/>
    <w:tmpl w:val="81342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ED7BE7"/>
    <w:multiLevelType w:val="hybridMultilevel"/>
    <w:tmpl w:val="64DA8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486631"/>
    <w:multiLevelType w:val="hybridMultilevel"/>
    <w:tmpl w:val="691819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4" w15:restartNumberingAfterBreak="0">
    <w:nsid w:val="73997659"/>
    <w:multiLevelType w:val="hybridMultilevel"/>
    <w:tmpl w:val="5156D4B8"/>
    <w:lvl w:ilvl="0" w:tplc="D1043D2C">
      <w:start w:val="5"/>
      <w:numFmt w:val="decimal"/>
      <w:lvlText w:val="%1"/>
      <w:lvlJc w:val="left"/>
      <w:pPr>
        <w:ind w:left="720" w:hanging="360"/>
      </w:pPr>
      <w:rPr>
        <w:rFonts w:eastAsia="Times New Roman"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C276A1"/>
    <w:multiLevelType w:val="hybridMultilevel"/>
    <w:tmpl w:val="892E4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A741714"/>
    <w:multiLevelType w:val="hybridMultilevel"/>
    <w:tmpl w:val="1FA09A7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F309E"/>
    <w:multiLevelType w:val="hybridMultilevel"/>
    <w:tmpl w:val="C7DAB3FE"/>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38" w15:restartNumberingAfterBreak="0">
    <w:nsid w:val="7BF717D1"/>
    <w:multiLevelType w:val="hybridMultilevel"/>
    <w:tmpl w:val="CC7EA408"/>
    <w:lvl w:ilvl="0" w:tplc="4A7E3C2A">
      <w:numFmt w:val="bullet"/>
      <w:lvlText w:val="-"/>
      <w:lvlJc w:val="left"/>
      <w:pPr>
        <w:ind w:left="1288" w:hanging="360"/>
      </w:pPr>
      <w:rPr>
        <w:rFonts w:ascii="Calibri" w:eastAsiaTheme="minorHAnsi" w:hAnsi="Calibri" w:cstheme="minorBidi"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9" w15:restartNumberingAfterBreak="0">
    <w:nsid w:val="7E246D69"/>
    <w:multiLevelType w:val="hybridMultilevel"/>
    <w:tmpl w:val="E36C6D06"/>
    <w:lvl w:ilvl="0" w:tplc="13365A62">
      <w:start w:val="5"/>
      <w:numFmt w:val="bullet"/>
      <w:lvlText w:val="-"/>
      <w:lvlJc w:val="left"/>
      <w:pPr>
        <w:ind w:left="1288" w:hanging="360"/>
      </w:pPr>
      <w:rPr>
        <w:rFonts w:ascii="Calibri" w:eastAsia="Times New Roman" w:hAnsi="Calibri"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0" w15:restartNumberingAfterBreak="0">
    <w:nsid w:val="7FE016C7"/>
    <w:multiLevelType w:val="hybridMultilevel"/>
    <w:tmpl w:val="7744E93A"/>
    <w:lvl w:ilvl="0" w:tplc="F0E2D7BA">
      <w:start w:val="7"/>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C28AA884">
      <w:start w:val="3080"/>
      <w:numFmt w:val="decimal"/>
      <w:lvlText w:val="%3"/>
      <w:lvlJc w:val="left"/>
      <w:pPr>
        <w:ind w:left="2100" w:hanging="480"/>
      </w:pPr>
      <w:rPr>
        <w:rFonts w:hint="default"/>
        <w:b/>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1"/>
  </w:num>
  <w:num w:numId="2">
    <w:abstractNumId w:val="10"/>
  </w:num>
  <w:num w:numId="3">
    <w:abstractNumId w:val="28"/>
  </w:num>
  <w:num w:numId="4">
    <w:abstractNumId w:val="20"/>
  </w:num>
  <w:num w:numId="5">
    <w:abstractNumId w:val="24"/>
  </w:num>
  <w:num w:numId="6">
    <w:abstractNumId w:val="3"/>
  </w:num>
  <w:num w:numId="7">
    <w:abstractNumId w:val="21"/>
  </w:num>
  <w:num w:numId="8">
    <w:abstractNumId w:val="7"/>
  </w:num>
  <w:num w:numId="9">
    <w:abstractNumId w:val="8"/>
  </w:num>
  <w:num w:numId="10">
    <w:abstractNumId w:val="39"/>
  </w:num>
  <w:num w:numId="11">
    <w:abstractNumId w:val="33"/>
  </w:num>
  <w:num w:numId="12">
    <w:abstractNumId w:val="25"/>
  </w:num>
  <w:num w:numId="13">
    <w:abstractNumId w:val="18"/>
  </w:num>
  <w:num w:numId="14">
    <w:abstractNumId w:val="29"/>
  </w:num>
  <w:num w:numId="15">
    <w:abstractNumId w:val="37"/>
  </w:num>
  <w:num w:numId="16">
    <w:abstractNumId w:val="16"/>
  </w:num>
  <w:num w:numId="17">
    <w:abstractNumId w:val="15"/>
  </w:num>
  <w:num w:numId="18">
    <w:abstractNumId w:val="30"/>
  </w:num>
  <w:num w:numId="19">
    <w:abstractNumId w:val="4"/>
  </w:num>
  <w:num w:numId="20">
    <w:abstractNumId w:val="22"/>
  </w:num>
  <w:num w:numId="21">
    <w:abstractNumId w:val="14"/>
  </w:num>
  <w:num w:numId="22">
    <w:abstractNumId w:val="0"/>
  </w:num>
  <w:num w:numId="23">
    <w:abstractNumId w:val="5"/>
  </w:num>
  <w:num w:numId="24">
    <w:abstractNumId w:val="26"/>
  </w:num>
  <w:num w:numId="25">
    <w:abstractNumId w:val="11"/>
  </w:num>
  <w:num w:numId="26">
    <w:abstractNumId w:val="36"/>
  </w:num>
  <w:num w:numId="27">
    <w:abstractNumId w:val="27"/>
  </w:num>
  <w:num w:numId="28">
    <w:abstractNumId w:val="23"/>
  </w:num>
  <w:num w:numId="29">
    <w:abstractNumId w:val="2"/>
  </w:num>
  <w:num w:numId="30">
    <w:abstractNumId w:val="38"/>
  </w:num>
  <w:num w:numId="31">
    <w:abstractNumId w:val="17"/>
  </w:num>
  <w:num w:numId="32">
    <w:abstractNumId w:val="12"/>
  </w:num>
  <w:num w:numId="33">
    <w:abstractNumId w:val="19"/>
  </w:num>
  <w:num w:numId="34">
    <w:abstractNumId w:val="6"/>
  </w:num>
  <w:num w:numId="35">
    <w:abstractNumId w:val="32"/>
  </w:num>
  <w:num w:numId="36">
    <w:abstractNumId w:val="3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4"/>
  </w:num>
  <w:num w:numId="40">
    <w:abstractNumId w:val="40"/>
  </w:num>
  <w:num w:numId="41">
    <w:abstractNumId w:val="28"/>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E15"/>
    <w:rsid w:val="00000A4E"/>
    <w:rsid w:val="00015691"/>
    <w:rsid w:val="00015C9D"/>
    <w:rsid w:val="00016C5C"/>
    <w:rsid w:val="00052FC4"/>
    <w:rsid w:val="000548DD"/>
    <w:rsid w:val="00057254"/>
    <w:rsid w:val="000837F4"/>
    <w:rsid w:val="00097F8B"/>
    <w:rsid w:val="000A1813"/>
    <w:rsid w:val="000D4C32"/>
    <w:rsid w:val="000F016D"/>
    <w:rsid w:val="000F49CC"/>
    <w:rsid w:val="000F4DD4"/>
    <w:rsid w:val="00147E14"/>
    <w:rsid w:val="0015070E"/>
    <w:rsid w:val="001543F5"/>
    <w:rsid w:val="001633AA"/>
    <w:rsid w:val="00171B4C"/>
    <w:rsid w:val="001962DE"/>
    <w:rsid w:val="001A4A95"/>
    <w:rsid w:val="001B1A22"/>
    <w:rsid w:val="001C2093"/>
    <w:rsid w:val="001C51F6"/>
    <w:rsid w:val="001C5F40"/>
    <w:rsid w:val="001E2E57"/>
    <w:rsid w:val="001E3453"/>
    <w:rsid w:val="001F1442"/>
    <w:rsid w:val="00200E55"/>
    <w:rsid w:val="00201D10"/>
    <w:rsid w:val="002106C2"/>
    <w:rsid w:val="00213E4C"/>
    <w:rsid w:val="00227379"/>
    <w:rsid w:val="00242B41"/>
    <w:rsid w:val="0025009C"/>
    <w:rsid w:val="00266E86"/>
    <w:rsid w:val="00270A4D"/>
    <w:rsid w:val="00271892"/>
    <w:rsid w:val="00283959"/>
    <w:rsid w:val="0028544E"/>
    <w:rsid w:val="002B0A29"/>
    <w:rsid w:val="002B6CDB"/>
    <w:rsid w:val="002C63EF"/>
    <w:rsid w:val="002C6BED"/>
    <w:rsid w:val="002E06B8"/>
    <w:rsid w:val="002E46FB"/>
    <w:rsid w:val="002F5895"/>
    <w:rsid w:val="0034269F"/>
    <w:rsid w:val="00344424"/>
    <w:rsid w:val="003534A8"/>
    <w:rsid w:val="00353A34"/>
    <w:rsid w:val="003670F2"/>
    <w:rsid w:val="003705B7"/>
    <w:rsid w:val="0037209A"/>
    <w:rsid w:val="00375670"/>
    <w:rsid w:val="003802D1"/>
    <w:rsid w:val="00387443"/>
    <w:rsid w:val="003876B7"/>
    <w:rsid w:val="003B34CD"/>
    <w:rsid w:val="003B50DB"/>
    <w:rsid w:val="003C3ADD"/>
    <w:rsid w:val="003C452C"/>
    <w:rsid w:val="003F5FB3"/>
    <w:rsid w:val="00400233"/>
    <w:rsid w:val="00405B0B"/>
    <w:rsid w:val="00410B66"/>
    <w:rsid w:val="00410C54"/>
    <w:rsid w:val="0042740F"/>
    <w:rsid w:val="004335C9"/>
    <w:rsid w:val="004424EC"/>
    <w:rsid w:val="004552F4"/>
    <w:rsid w:val="00460D64"/>
    <w:rsid w:val="004651FE"/>
    <w:rsid w:val="00467CE6"/>
    <w:rsid w:val="0047244F"/>
    <w:rsid w:val="00477FFE"/>
    <w:rsid w:val="00482F0C"/>
    <w:rsid w:val="00486CDE"/>
    <w:rsid w:val="00487B4C"/>
    <w:rsid w:val="00492FC8"/>
    <w:rsid w:val="004B0202"/>
    <w:rsid w:val="004B3115"/>
    <w:rsid w:val="004B7868"/>
    <w:rsid w:val="004C091A"/>
    <w:rsid w:val="004C6361"/>
    <w:rsid w:val="004F1294"/>
    <w:rsid w:val="00512ADB"/>
    <w:rsid w:val="00512EB3"/>
    <w:rsid w:val="00524413"/>
    <w:rsid w:val="00540F20"/>
    <w:rsid w:val="0054342B"/>
    <w:rsid w:val="0056085F"/>
    <w:rsid w:val="00571CDE"/>
    <w:rsid w:val="005753CA"/>
    <w:rsid w:val="005868E6"/>
    <w:rsid w:val="005957EB"/>
    <w:rsid w:val="005A5B46"/>
    <w:rsid w:val="005D398A"/>
    <w:rsid w:val="005D437B"/>
    <w:rsid w:val="005D4396"/>
    <w:rsid w:val="005D6A2B"/>
    <w:rsid w:val="005E44DB"/>
    <w:rsid w:val="005E5FA0"/>
    <w:rsid w:val="005E7318"/>
    <w:rsid w:val="005F03E5"/>
    <w:rsid w:val="005F2223"/>
    <w:rsid w:val="005F5C11"/>
    <w:rsid w:val="00615CBE"/>
    <w:rsid w:val="00630F7E"/>
    <w:rsid w:val="0064048D"/>
    <w:rsid w:val="006443FC"/>
    <w:rsid w:val="0066783D"/>
    <w:rsid w:val="0068630E"/>
    <w:rsid w:val="006C1007"/>
    <w:rsid w:val="006C67D4"/>
    <w:rsid w:val="006E02A8"/>
    <w:rsid w:val="006E2EDD"/>
    <w:rsid w:val="006E7C69"/>
    <w:rsid w:val="0072011B"/>
    <w:rsid w:val="00723A68"/>
    <w:rsid w:val="00756D0D"/>
    <w:rsid w:val="007629C1"/>
    <w:rsid w:val="00762C0D"/>
    <w:rsid w:val="00772BEB"/>
    <w:rsid w:val="007B169C"/>
    <w:rsid w:val="007C3246"/>
    <w:rsid w:val="007C47F0"/>
    <w:rsid w:val="007D1081"/>
    <w:rsid w:val="007D1D16"/>
    <w:rsid w:val="007D6283"/>
    <w:rsid w:val="00802FE7"/>
    <w:rsid w:val="008039C0"/>
    <w:rsid w:val="00813928"/>
    <w:rsid w:val="00821A26"/>
    <w:rsid w:val="00831C00"/>
    <w:rsid w:val="00831C27"/>
    <w:rsid w:val="0084773B"/>
    <w:rsid w:val="0085143C"/>
    <w:rsid w:val="00863895"/>
    <w:rsid w:val="008835C8"/>
    <w:rsid w:val="00893B1E"/>
    <w:rsid w:val="008B5B88"/>
    <w:rsid w:val="008B7DCD"/>
    <w:rsid w:val="008B7F8D"/>
    <w:rsid w:val="008C7AB6"/>
    <w:rsid w:val="008D068E"/>
    <w:rsid w:val="008D24C9"/>
    <w:rsid w:val="008D2A3C"/>
    <w:rsid w:val="008E639F"/>
    <w:rsid w:val="00913652"/>
    <w:rsid w:val="00946306"/>
    <w:rsid w:val="00967292"/>
    <w:rsid w:val="00997498"/>
    <w:rsid w:val="009A4F0A"/>
    <w:rsid w:val="009C5FDD"/>
    <w:rsid w:val="009C6E72"/>
    <w:rsid w:val="009D3DDB"/>
    <w:rsid w:val="00A21A03"/>
    <w:rsid w:val="00A31152"/>
    <w:rsid w:val="00A40A94"/>
    <w:rsid w:val="00A421E6"/>
    <w:rsid w:val="00A43933"/>
    <w:rsid w:val="00A66A0E"/>
    <w:rsid w:val="00A800ED"/>
    <w:rsid w:val="00A856C9"/>
    <w:rsid w:val="00A93903"/>
    <w:rsid w:val="00AD6299"/>
    <w:rsid w:val="00AD6E5A"/>
    <w:rsid w:val="00AE5A02"/>
    <w:rsid w:val="00AE7517"/>
    <w:rsid w:val="00B3024A"/>
    <w:rsid w:val="00B411D9"/>
    <w:rsid w:val="00B84BDF"/>
    <w:rsid w:val="00B8710F"/>
    <w:rsid w:val="00BC7B79"/>
    <w:rsid w:val="00BD67CD"/>
    <w:rsid w:val="00BE205B"/>
    <w:rsid w:val="00BF023B"/>
    <w:rsid w:val="00BF2844"/>
    <w:rsid w:val="00C160CB"/>
    <w:rsid w:val="00C316D8"/>
    <w:rsid w:val="00C34D25"/>
    <w:rsid w:val="00C436B9"/>
    <w:rsid w:val="00C45159"/>
    <w:rsid w:val="00C472C2"/>
    <w:rsid w:val="00C61A4E"/>
    <w:rsid w:val="00C6529D"/>
    <w:rsid w:val="00C84520"/>
    <w:rsid w:val="00C95223"/>
    <w:rsid w:val="00CA2194"/>
    <w:rsid w:val="00CB2278"/>
    <w:rsid w:val="00CD10CF"/>
    <w:rsid w:val="00CD15E3"/>
    <w:rsid w:val="00CD386D"/>
    <w:rsid w:val="00CD75AB"/>
    <w:rsid w:val="00D15270"/>
    <w:rsid w:val="00D24E15"/>
    <w:rsid w:val="00D341EC"/>
    <w:rsid w:val="00D35FFF"/>
    <w:rsid w:val="00D531C2"/>
    <w:rsid w:val="00D57A43"/>
    <w:rsid w:val="00D9185A"/>
    <w:rsid w:val="00D92823"/>
    <w:rsid w:val="00DB5FC7"/>
    <w:rsid w:val="00DD0566"/>
    <w:rsid w:val="00DD3886"/>
    <w:rsid w:val="00DD4806"/>
    <w:rsid w:val="00DE0926"/>
    <w:rsid w:val="00DF149F"/>
    <w:rsid w:val="00E02B05"/>
    <w:rsid w:val="00E16534"/>
    <w:rsid w:val="00E21216"/>
    <w:rsid w:val="00E27355"/>
    <w:rsid w:val="00E3168B"/>
    <w:rsid w:val="00E36690"/>
    <w:rsid w:val="00E40AB8"/>
    <w:rsid w:val="00E40DBC"/>
    <w:rsid w:val="00E45ADF"/>
    <w:rsid w:val="00E5679D"/>
    <w:rsid w:val="00E7025C"/>
    <w:rsid w:val="00E73195"/>
    <w:rsid w:val="00E769AA"/>
    <w:rsid w:val="00E84CBB"/>
    <w:rsid w:val="00E937B3"/>
    <w:rsid w:val="00E945AC"/>
    <w:rsid w:val="00E97DC4"/>
    <w:rsid w:val="00EA2BE6"/>
    <w:rsid w:val="00ED10B8"/>
    <w:rsid w:val="00ED442F"/>
    <w:rsid w:val="00ED58D7"/>
    <w:rsid w:val="00EE252E"/>
    <w:rsid w:val="00EE7DFB"/>
    <w:rsid w:val="00EF1128"/>
    <w:rsid w:val="00EF4B4B"/>
    <w:rsid w:val="00F35A63"/>
    <w:rsid w:val="00F35DD6"/>
    <w:rsid w:val="00F509E2"/>
    <w:rsid w:val="00F71D4E"/>
    <w:rsid w:val="00F828B8"/>
    <w:rsid w:val="00F93DED"/>
    <w:rsid w:val="00FA338A"/>
    <w:rsid w:val="00FB2631"/>
    <w:rsid w:val="00FC0F05"/>
    <w:rsid w:val="00FC49D3"/>
    <w:rsid w:val="00FC5F0B"/>
    <w:rsid w:val="00FF174E"/>
    <w:rsid w:val="00FF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A20B"/>
  <w15:docId w15:val="{4B429C36-3206-4280-97CC-79FE78A6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4DD4"/>
    <w:pPr>
      <w:ind w:left="720"/>
      <w:contextualSpacing/>
    </w:pPr>
  </w:style>
  <w:style w:type="character" w:customStyle="1" w:styleId="ListParagraphChar">
    <w:name w:val="List Paragraph Char"/>
    <w:link w:val="ListParagraph"/>
    <w:uiPriority w:val="34"/>
    <w:rsid w:val="00A66A0E"/>
  </w:style>
  <w:style w:type="paragraph" w:customStyle="1" w:styleId="Default">
    <w:name w:val="Default"/>
    <w:rsid w:val="00A66A0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AD6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71492">
      <w:bodyDiv w:val="1"/>
      <w:marLeft w:val="0"/>
      <w:marRight w:val="0"/>
      <w:marTop w:val="0"/>
      <w:marBottom w:val="0"/>
      <w:divBdr>
        <w:top w:val="none" w:sz="0" w:space="0" w:color="auto"/>
        <w:left w:val="none" w:sz="0" w:space="0" w:color="auto"/>
        <w:bottom w:val="none" w:sz="0" w:space="0" w:color="auto"/>
        <w:right w:val="none" w:sz="0" w:space="0" w:color="auto"/>
      </w:divBdr>
    </w:div>
    <w:div w:id="1137069650">
      <w:bodyDiv w:val="1"/>
      <w:marLeft w:val="0"/>
      <w:marRight w:val="0"/>
      <w:marTop w:val="0"/>
      <w:marBottom w:val="0"/>
      <w:divBdr>
        <w:top w:val="none" w:sz="0" w:space="0" w:color="auto"/>
        <w:left w:val="none" w:sz="0" w:space="0" w:color="auto"/>
        <w:bottom w:val="none" w:sz="0" w:space="0" w:color="auto"/>
        <w:right w:val="none" w:sz="0" w:space="0" w:color="auto"/>
      </w:divBdr>
    </w:div>
    <w:div w:id="20809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82E08-27C9-42B6-B3DF-2304754D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Jane</dc:creator>
  <cp:lastModifiedBy>Nigel James</cp:lastModifiedBy>
  <cp:revision>2</cp:revision>
  <cp:lastPrinted>2020-02-28T14:11:00Z</cp:lastPrinted>
  <dcterms:created xsi:type="dcterms:W3CDTF">2021-07-19T14:28:00Z</dcterms:created>
  <dcterms:modified xsi:type="dcterms:W3CDTF">2021-07-19T14:28:00Z</dcterms:modified>
</cp:coreProperties>
</file>