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B1C0" w14:textId="7165A78B" w:rsidR="009D3DDB" w:rsidRPr="007C47F0" w:rsidRDefault="009D3DDB" w:rsidP="007C47F0">
      <w:pPr>
        <w:rPr>
          <w:b/>
          <w:sz w:val="28"/>
          <w:szCs w:val="28"/>
        </w:rPr>
      </w:pPr>
      <w:r w:rsidRPr="007C47F0">
        <w:rPr>
          <w:b/>
          <w:sz w:val="28"/>
          <w:szCs w:val="28"/>
        </w:rPr>
        <w:t xml:space="preserve">Minutes of Ordinary Meeting </w:t>
      </w:r>
      <w:r w:rsidR="00967292">
        <w:rPr>
          <w:b/>
          <w:sz w:val="28"/>
          <w:szCs w:val="28"/>
        </w:rPr>
        <w:t xml:space="preserve">held </w:t>
      </w:r>
      <w:r w:rsidR="00A40A94">
        <w:rPr>
          <w:b/>
          <w:sz w:val="28"/>
          <w:szCs w:val="28"/>
        </w:rPr>
        <w:t xml:space="preserve">at </w:t>
      </w:r>
      <w:proofErr w:type="spellStart"/>
      <w:r w:rsidR="00BD0E5B">
        <w:rPr>
          <w:b/>
          <w:sz w:val="28"/>
          <w:szCs w:val="28"/>
        </w:rPr>
        <w:t>Gilwern</w:t>
      </w:r>
      <w:proofErr w:type="spellEnd"/>
      <w:r w:rsidR="00BD0E5B">
        <w:rPr>
          <w:b/>
          <w:sz w:val="28"/>
          <w:szCs w:val="28"/>
        </w:rPr>
        <w:t xml:space="preserve"> Community Centre</w:t>
      </w:r>
      <w:r w:rsidR="00A40A94">
        <w:rPr>
          <w:b/>
          <w:sz w:val="28"/>
          <w:szCs w:val="28"/>
        </w:rPr>
        <w:t xml:space="preserve"> </w:t>
      </w:r>
      <w:r w:rsidR="00967292">
        <w:rPr>
          <w:b/>
          <w:sz w:val="28"/>
          <w:szCs w:val="28"/>
        </w:rPr>
        <w:t>on</w:t>
      </w:r>
      <w:r w:rsidRPr="007C47F0">
        <w:rPr>
          <w:b/>
          <w:sz w:val="28"/>
          <w:szCs w:val="28"/>
        </w:rPr>
        <w:t xml:space="preserve"> </w:t>
      </w:r>
      <w:r w:rsidR="00E9186F">
        <w:rPr>
          <w:b/>
          <w:sz w:val="28"/>
          <w:szCs w:val="28"/>
        </w:rPr>
        <w:t>Jan</w:t>
      </w:r>
      <w:r w:rsidR="005D1419">
        <w:rPr>
          <w:b/>
          <w:sz w:val="28"/>
          <w:szCs w:val="28"/>
        </w:rPr>
        <w:t xml:space="preserve"> 1</w:t>
      </w:r>
      <w:r w:rsidR="00E9186F">
        <w:rPr>
          <w:b/>
          <w:sz w:val="28"/>
          <w:szCs w:val="28"/>
        </w:rPr>
        <w:t>2</w:t>
      </w:r>
      <w:r w:rsidR="00985EE9">
        <w:rPr>
          <w:b/>
          <w:sz w:val="28"/>
          <w:szCs w:val="28"/>
        </w:rPr>
        <w:t>th</w:t>
      </w:r>
      <w:proofErr w:type="gramStart"/>
      <w:r w:rsidR="004905FE">
        <w:rPr>
          <w:b/>
          <w:sz w:val="28"/>
          <w:szCs w:val="28"/>
        </w:rPr>
        <w:t xml:space="preserve"> 202</w:t>
      </w:r>
      <w:r w:rsidR="00E9186F">
        <w:rPr>
          <w:b/>
          <w:sz w:val="28"/>
          <w:szCs w:val="28"/>
        </w:rPr>
        <w:t>6</w:t>
      </w:r>
      <w:proofErr w:type="gramEnd"/>
      <w:r w:rsidR="00AD6E5A">
        <w:rPr>
          <w:b/>
          <w:sz w:val="28"/>
          <w:szCs w:val="28"/>
        </w:rPr>
        <w:t xml:space="preserve"> at </w:t>
      </w:r>
      <w:r w:rsidR="004905FE">
        <w:rPr>
          <w:b/>
          <w:sz w:val="28"/>
          <w:szCs w:val="28"/>
        </w:rPr>
        <w:t>6</w:t>
      </w:r>
      <w:r w:rsidR="001E2E57">
        <w:rPr>
          <w:b/>
          <w:sz w:val="28"/>
          <w:szCs w:val="28"/>
        </w:rPr>
        <w:t>pm</w:t>
      </w:r>
      <w:r w:rsidR="00FB2631" w:rsidRPr="007C47F0">
        <w:rPr>
          <w:b/>
          <w:sz w:val="28"/>
          <w:szCs w:val="28"/>
        </w:rPr>
        <w:t>–</w:t>
      </w:r>
      <w:r w:rsidRPr="007C47F0">
        <w:rPr>
          <w:b/>
          <w:sz w:val="28"/>
          <w:szCs w:val="28"/>
        </w:rPr>
        <w:t xml:space="preserve"> Llanelly Community Council</w:t>
      </w:r>
    </w:p>
    <w:p w14:paraId="463A016B" w14:textId="62D11F31" w:rsidR="009D3DDB" w:rsidRPr="00C45159" w:rsidRDefault="006E02A8" w:rsidP="007C47F0">
      <w:pPr>
        <w:rPr>
          <w:sz w:val="24"/>
          <w:szCs w:val="24"/>
        </w:rPr>
      </w:pPr>
      <w:r w:rsidRPr="00C45159">
        <w:rPr>
          <w:sz w:val="24"/>
          <w:szCs w:val="24"/>
        </w:rPr>
        <w:t xml:space="preserve">Present:  </w:t>
      </w:r>
      <w:r w:rsidR="009D3DDB" w:rsidRPr="00C45159">
        <w:rPr>
          <w:sz w:val="24"/>
          <w:szCs w:val="24"/>
        </w:rPr>
        <w:t xml:space="preserve">Cllr </w:t>
      </w:r>
      <w:r w:rsidR="004905FE">
        <w:rPr>
          <w:sz w:val="24"/>
          <w:szCs w:val="24"/>
        </w:rPr>
        <w:t>R Dixon</w:t>
      </w:r>
      <w:r w:rsidRPr="00C45159">
        <w:rPr>
          <w:sz w:val="24"/>
          <w:szCs w:val="24"/>
        </w:rPr>
        <w:t xml:space="preserve"> (Chair), </w:t>
      </w:r>
      <w:r w:rsidR="004905FE">
        <w:rPr>
          <w:sz w:val="24"/>
          <w:szCs w:val="24"/>
        </w:rPr>
        <w:t>Cllr G Nelmes</w:t>
      </w:r>
      <w:r w:rsidR="001B5FBC">
        <w:rPr>
          <w:sz w:val="24"/>
          <w:szCs w:val="24"/>
        </w:rPr>
        <w:t>, Cllr S Harris</w:t>
      </w:r>
      <w:r w:rsidR="003C7117">
        <w:rPr>
          <w:sz w:val="24"/>
          <w:szCs w:val="24"/>
        </w:rPr>
        <w:t xml:space="preserve">, </w:t>
      </w:r>
      <w:r w:rsidR="007B2599">
        <w:rPr>
          <w:sz w:val="24"/>
          <w:szCs w:val="24"/>
        </w:rPr>
        <w:t>Cllr S Morris,</w:t>
      </w:r>
      <w:r w:rsidR="001E06EA">
        <w:rPr>
          <w:sz w:val="24"/>
          <w:szCs w:val="24"/>
        </w:rPr>
        <w:t xml:space="preserve"> </w:t>
      </w:r>
      <w:r w:rsidR="00F31C69">
        <w:rPr>
          <w:sz w:val="24"/>
          <w:szCs w:val="24"/>
        </w:rPr>
        <w:t xml:space="preserve">Cllr </w:t>
      </w:r>
      <w:r w:rsidR="005D1419">
        <w:rPr>
          <w:sz w:val="24"/>
          <w:szCs w:val="24"/>
        </w:rPr>
        <w:t>N Curtis</w:t>
      </w:r>
      <w:r w:rsidR="00E15D73">
        <w:rPr>
          <w:sz w:val="24"/>
          <w:szCs w:val="24"/>
        </w:rPr>
        <w:t xml:space="preserve">, </w:t>
      </w:r>
      <w:r w:rsidR="005D1419">
        <w:rPr>
          <w:sz w:val="24"/>
          <w:szCs w:val="24"/>
        </w:rPr>
        <w:t xml:space="preserve">Cllr K James, Cllr </w:t>
      </w:r>
      <w:r w:rsidR="00E9186F">
        <w:rPr>
          <w:sz w:val="24"/>
          <w:szCs w:val="24"/>
        </w:rPr>
        <w:t>H Stockham</w:t>
      </w:r>
      <w:r w:rsidR="00AB6DC2">
        <w:rPr>
          <w:sz w:val="24"/>
          <w:szCs w:val="24"/>
        </w:rPr>
        <w:t>, Cllr A Thomas</w:t>
      </w:r>
      <w:r w:rsidR="00A92837">
        <w:rPr>
          <w:sz w:val="24"/>
          <w:szCs w:val="24"/>
        </w:rPr>
        <w:t>.</w:t>
      </w:r>
    </w:p>
    <w:p w14:paraId="751DA7E8" w14:textId="77777777" w:rsidR="001E2E57" w:rsidRDefault="001E2E57" w:rsidP="007C47F0">
      <w:pPr>
        <w:rPr>
          <w:sz w:val="24"/>
          <w:szCs w:val="24"/>
        </w:rPr>
      </w:pPr>
      <w:r>
        <w:rPr>
          <w:sz w:val="24"/>
          <w:szCs w:val="24"/>
        </w:rPr>
        <w:t>Attendance:</w:t>
      </w:r>
    </w:p>
    <w:p w14:paraId="45A1E7D9" w14:textId="788C8FAA" w:rsidR="00561337" w:rsidRDefault="005D1419" w:rsidP="007C47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CCllr</w:t>
      </w:r>
      <w:proofErr w:type="spellEnd"/>
      <w:r>
        <w:rPr>
          <w:sz w:val="24"/>
          <w:szCs w:val="24"/>
        </w:rPr>
        <w:t xml:space="preserve"> </w:t>
      </w:r>
      <w:r w:rsidR="00E76CEF">
        <w:rPr>
          <w:sz w:val="24"/>
          <w:szCs w:val="24"/>
        </w:rPr>
        <w:t xml:space="preserve">M </w:t>
      </w:r>
      <w:proofErr w:type="gramStart"/>
      <w:r w:rsidR="00E76CEF">
        <w:rPr>
          <w:sz w:val="24"/>
          <w:szCs w:val="24"/>
        </w:rPr>
        <w:t>A</w:t>
      </w:r>
      <w:proofErr w:type="gramEnd"/>
      <w:r w:rsidR="00E76CEF">
        <w:rPr>
          <w:sz w:val="24"/>
          <w:szCs w:val="24"/>
        </w:rPr>
        <w:t xml:space="preserve"> Brocklesby</w:t>
      </w:r>
      <w:r>
        <w:rPr>
          <w:sz w:val="24"/>
          <w:szCs w:val="24"/>
        </w:rPr>
        <w:t xml:space="preserve">, </w:t>
      </w:r>
      <w:r w:rsidR="00AD6E5A">
        <w:rPr>
          <w:sz w:val="24"/>
          <w:szCs w:val="24"/>
        </w:rPr>
        <w:t>Clerk</w:t>
      </w:r>
      <w:r w:rsidR="00322977">
        <w:rPr>
          <w:sz w:val="24"/>
          <w:szCs w:val="24"/>
        </w:rPr>
        <w:t xml:space="preserve">, </w:t>
      </w:r>
      <w:r w:rsidR="00AD6E5A">
        <w:rPr>
          <w:sz w:val="24"/>
          <w:szCs w:val="24"/>
        </w:rPr>
        <w:t>N James</w:t>
      </w:r>
      <w:r w:rsidR="0078477A">
        <w:rPr>
          <w:sz w:val="24"/>
          <w:szCs w:val="24"/>
        </w:rPr>
        <w:t xml:space="preserve">, </w:t>
      </w:r>
      <w:r w:rsidR="00B54E17">
        <w:rPr>
          <w:sz w:val="24"/>
          <w:szCs w:val="24"/>
        </w:rPr>
        <w:t>J Williams</w:t>
      </w:r>
      <w:r w:rsidR="00AB6DC2">
        <w:rPr>
          <w:sz w:val="24"/>
          <w:szCs w:val="24"/>
        </w:rPr>
        <w:t>, A Wilson, J Wells</w:t>
      </w:r>
      <w:r w:rsidR="00DF6E11">
        <w:rPr>
          <w:sz w:val="24"/>
          <w:szCs w:val="24"/>
        </w:rPr>
        <w:t>.</w:t>
      </w:r>
      <w:r w:rsidR="00F15D66">
        <w:rPr>
          <w:sz w:val="24"/>
          <w:szCs w:val="24"/>
        </w:rPr>
        <w:t xml:space="preserve"> </w:t>
      </w:r>
    </w:p>
    <w:p w14:paraId="6E8A8B7E" w14:textId="77777777" w:rsidR="007B2599" w:rsidRDefault="007B2599" w:rsidP="009010BC">
      <w:pPr>
        <w:pStyle w:val="ListParagraph"/>
        <w:ind w:left="0"/>
        <w:rPr>
          <w:sz w:val="24"/>
          <w:szCs w:val="24"/>
        </w:rPr>
      </w:pPr>
    </w:p>
    <w:p w14:paraId="002567D6" w14:textId="05DEC838" w:rsidR="000F4DD4" w:rsidRPr="000C391F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Apologies:</w:t>
      </w:r>
    </w:p>
    <w:p w14:paraId="4CE2888D" w14:textId="77777777" w:rsidR="00F33370" w:rsidRDefault="00F33370" w:rsidP="00AD6DF7">
      <w:pPr>
        <w:pStyle w:val="ListParagraph"/>
        <w:ind w:left="0"/>
        <w:rPr>
          <w:sz w:val="24"/>
          <w:szCs w:val="24"/>
        </w:rPr>
      </w:pPr>
    </w:p>
    <w:p w14:paraId="420B9960" w14:textId="46ED51DB" w:rsidR="00C842A2" w:rsidRDefault="00583A4D" w:rsidP="00AD6D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Apologies were received, and accepted, from Cllr</w:t>
      </w:r>
      <w:r w:rsidR="005D1419">
        <w:rPr>
          <w:sz w:val="24"/>
          <w:szCs w:val="24"/>
        </w:rPr>
        <w:t xml:space="preserve"> Rose</w:t>
      </w:r>
      <w:r w:rsidR="00863914">
        <w:rPr>
          <w:sz w:val="24"/>
          <w:szCs w:val="24"/>
        </w:rPr>
        <w:t xml:space="preserve"> and Cllr </w:t>
      </w:r>
      <w:r w:rsidR="00E9186F">
        <w:rPr>
          <w:sz w:val="24"/>
          <w:szCs w:val="24"/>
        </w:rPr>
        <w:t>Fulton</w:t>
      </w:r>
      <w:r w:rsidR="00863914">
        <w:rPr>
          <w:sz w:val="24"/>
          <w:szCs w:val="24"/>
        </w:rPr>
        <w:t xml:space="preserve">, and received from </w:t>
      </w:r>
      <w:proofErr w:type="spellStart"/>
      <w:r w:rsidR="00863914">
        <w:rPr>
          <w:sz w:val="24"/>
          <w:szCs w:val="24"/>
        </w:rPr>
        <w:t>CCllr</w:t>
      </w:r>
      <w:proofErr w:type="spellEnd"/>
      <w:r w:rsidR="00863914">
        <w:rPr>
          <w:sz w:val="24"/>
          <w:szCs w:val="24"/>
        </w:rPr>
        <w:t xml:space="preserve"> </w:t>
      </w:r>
      <w:r w:rsidR="00E76CEF">
        <w:rPr>
          <w:sz w:val="24"/>
          <w:szCs w:val="24"/>
        </w:rPr>
        <w:t>Howarth</w:t>
      </w:r>
      <w:r w:rsidR="00E3673D">
        <w:rPr>
          <w:sz w:val="24"/>
          <w:szCs w:val="24"/>
        </w:rPr>
        <w:t>.</w:t>
      </w:r>
      <w:r w:rsidR="00DA0CF3">
        <w:rPr>
          <w:sz w:val="24"/>
          <w:szCs w:val="24"/>
        </w:rPr>
        <w:t xml:space="preserve"> </w:t>
      </w:r>
    </w:p>
    <w:p w14:paraId="789A1628" w14:textId="655297C6" w:rsidR="000F4DD4" w:rsidRDefault="000F4DD4" w:rsidP="00B6160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C391F">
        <w:rPr>
          <w:b/>
          <w:sz w:val="24"/>
          <w:szCs w:val="24"/>
        </w:rPr>
        <w:t>Declaration of Interest:</w:t>
      </w:r>
    </w:p>
    <w:p w14:paraId="616FFCC6" w14:textId="77777777" w:rsidR="00AD6DF7" w:rsidRDefault="00AD6DF7" w:rsidP="007C47F0">
      <w:pPr>
        <w:pStyle w:val="ListParagraph"/>
        <w:ind w:left="0"/>
        <w:rPr>
          <w:sz w:val="24"/>
          <w:szCs w:val="24"/>
        </w:rPr>
      </w:pPr>
    </w:p>
    <w:p w14:paraId="31500A8C" w14:textId="74E8B7B4" w:rsidR="00740D1B" w:rsidRDefault="008D2F32" w:rsidP="00740D1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There were </w:t>
      </w:r>
      <w:r w:rsidR="0001384D">
        <w:rPr>
          <w:sz w:val="24"/>
          <w:szCs w:val="24"/>
        </w:rPr>
        <w:t xml:space="preserve">no </w:t>
      </w:r>
      <w:r w:rsidR="00740D1B">
        <w:rPr>
          <w:sz w:val="24"/>
          <w:szCs w:val="24"/>
        </w:rPr>
        <w:t>d</w:t>
      </w:r>
      <w:r>
        <w:rPr>
          <w:sz w:val="24"/>
          <w:szCs w:val="24"/>
        </w:rPr>
        <w:t>eclarations of interest</w:t>
      </w:r>
      <w:r w:rsidR="0001384D">
        <w:rPr>
          <w:sz w:val="24"/>
          <w:szCs w:val="24"/>
        </w:rPr>
        <w:t>.</w:t>
      </w:r>
      <w:r w:rsidR="00E3673D">
        <w:rPr>
          <w:sz w:val="24"/>
          <w:szCs w:val="24"/>
        </w:rPr>
        <w:t xml:space="preserve"> </w:t>
      </w:r>
    </w:p>
    <w:p w14:paraId="4148E105" w14:textId="77777777" w:rsidR="00740D1B" w:rsidRDefault="00740D1B" w:rsidP="00740D1B">
      <w:pPr>
        <w:pStyle w:val="ListParagraph"/>
        <w:ind w:left="0"/>
        <w:rPr>
          <w:sz w:val="24"/>
          <w:szCs w:val="24"/>
        </w:rPr>
      </w:pPr>
    </w:p>
    <w:p w14:paraId="1DE0225C" w14:textId="10ADB282" w:rsidR="00AD6E5A" w:rsidRPr="009256FB" w:rsidRDefault="00AD6E5A" w:rsidP="00740D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Open Session</w:t>
      </w:r>
    </w:p>
    <w:p w14:paraId="4C396FBE" w14:textId="02D57063" w:rsidR="009256FB" w:rsidRPr="009256FB" w:rsidRDefault="009256FB" w:rsidP="009256FB">
      <w:pPr>
        <w:rPr>
          <w:sz w:val="24"/>
          <w:szCs w:val="24"/>
        </w:rPr>
      </w:pPr>
      <w:r>
        <w:rPr>
          <w:sz w:val="24"/>
          <w:szCs w:val="24"/>
        </w:rPr>
        <w:t xml:space="preserve">There were no </w:t>
      </w:r>
      <w:r w:rsidR="0062582A">
        <w:rPr>
          <w:sz w:val="24"/>
          <w:szCs w:val="24"/>
        </w:rPr>
        <w:t>matters raised nor any matters forwarded that would not be addressed later in the meeting.</w:t>
      </w:r>
    </w:p>
    <w:p w14:paraId="725CC4A8" w14:textId="43A6D1CD" w:rsidR="00967292" w:rsidRPr="00967292" w:rsidRDefault="00D57059" w:rsidP="00E3168B">
      <w:pPr>
        <w:spacing w:after="200" w:line="276" w:lineRule="auto"/>
        <w:ind w:right="-22"/>
        <w:rPr>
          <w:b/>
          <w:bCs/>
          <w:sz w:val="24"/>
          <w:szCs w:val="24"/>
        </w:rPr>
      </w:pPr>
      <w:r w:rsidRPr="00D57059">
        <w:rPr>
          <w:b/>
          <w:bCs/>
          <w:sz w:val="24"/>
          <w:szCs w:val="24"/>
        </w:rPr>
        <w:t>4</w:t>
      </w:r>
      <w:r w:rsidR="00E3168B" w:rsidRPr="00D57059">
        <w:rPr>
          <w:b/>
          <w:bCs/>
          <w:sz w:val="24"/>
          <w:szCs w:val="24"/>
        </w:rPr>
        <w:t>.</w:t>
      </w:r>
      <w:r w:rsidR="00967292" w:rsidRPr="00967292">
        <w:rPr>
          <w:b/>
          <w:bCs/>
          <w:sz w:val="24"/>
          <w:szCs w:val="24"/>
        </w:rPr>
        <w:tab/>
        <w:t>Minutes of Previous Meeting</w:t>
      </w:r>
    </w:p>
    <w:p w14:paraId="59A293E8" w14:textId="5EC116DF" w:rsidR="003544BB" w:rsidRDefault="00A66A0E" w:rsidP="003544BB">
      <w:p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 w:rsidRPr="00AD6E5A">
        <w:rPr>
          <w:rFonts w:eastAsia="Times New Roman" w:cs="Tahoma"/>
          <w:b/>
          <w:sz w:val="24"/>
          <w:szCs w:val="24"/>
          <w:lang w:eastAsia="en-GB"/>
        </w:rPr>
        <w:t xml:space="preserve"> </w:t>
      </w:r>
      <w:r w:rsidR="00967292">
        <w:rPr>
          <w:rFonts w:eastAsia="Times New Roman" w:cs="Tahoma"/>
          <w:bCs/>
          <w:sz w:val="24"/>
          <w:szCs w:val="24"/>
          <w:lang w:eastAsia="en-GB"/>
        </w:rPr>
        <w:t>The Minutes of the meeting</w:t>
      </w:r>
      <w:r w:rsidR="00FC6DB5">
        <w:rPr>
          <w:rFonts w:eastAsia="Times New Roman" w:cs="Tahoma"/>
          <w:bCs/>
          <w:sz w:val="24"/>
          <w:szCs w:val="24"/>
          <w:lang w:eastAsia="en-GB"/>
        </w:rPr>
        <w:t>s</w:t>
      </w:r>
      <w:r w:rsidR="00967292">
        <w:rPr>
          <w:rFonts w:eastAsia="Times New Roman" w:cs="Tahoma"/>
          <w:bCs/>
          <w:sz w:val="24"/>
          <w:szCs w:val="24"/>
          <w:lang w:eastAsia="en-GB"/>
        </w:rPr>
        <w:t xml:space="preserve"> of the</w:t>
      </w:r>
      <w:r w:rsidR="0062582A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5D1419">
        <w:rPr>
          <w:rFonts w:eastAsia="Times New Roman" w:cs="Tahoma"/>
          <w:bCs/>
          <w:sz w:val="24"/>
          <w:szCs w:val="24"/>
          <w:lang w:eastAsia="en-GB"/>
        </w:rPr>
        <w:t>1</w:t>
      </w:r>
      <w:r w:rsidR="00E9186F">
        <w:rPr>
          <w:rFonts w:eastAsia="Times New Roman" w:cs="Tahoma"/>
          <w:bCs/>
          <w:sz w:val="24"/>
          <w:szCs w:val="24"/>
          <w:lang w:eastAsia="en-GB"/>
        </w:rPr>
        <w:t>5</w:t>
      </w:r>
      <w:r w:rsidR="0062582A" w:rsidRPr="0062582A">
        <w:rPr>
          <w:rFonts w:eastAsia="Times New Roman" w:cs="Tahoma"/>
          <w:bCs/>
          <w:sz w:val="24"/>
          <w:szCs w:val="24"/>
          <w:vertAlign w:val="superscript"/>
          <w:lang w:eastAsia="en-GB"/>
        </w:rPr>
        <w:t>h</w:t>
      </w:r>
      <w:r w:rsidR="0062582A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E9186F">
        <w:rPr>
          <w:rFonts w:eastAsia="Times New Roman" w:cs="Tahoma"/>
          <w:bCs/>
          <w:sz w:val="24"/>
          <w:szCs w:val="24"/>
          <w:lang w:eastAsia="en-GB"/>
        </w:rPr>
        <w:t>Dec</w:t>
      </w:r>
      <w:r w:rsidR="00F31C69">
        <w:rPr>
          <w:rFonts w:eastAsia="Times New Roman" w:cs="Tahoma"/>
          <w:bCs/>
          <w:sz w:val="24"/>
          <w:szCs w:val="24"/>
          <w:lang w:eastAsia="en-GB"/>
        </w:rPr>
        <w:t xml:space="preserve"> we</w:t>
      </w:r>
      <w:r w:rsidR="00967292">
        <w:rPr>
          <w:rFonts w:eastAsia="Times New Roman" w:cs="Tahoma"/>
          <w:bCs/>
          <w:sz w:val="24"/>
          <w:szCs w:val="24"/>
          <w:lang w:eastAsia="en-GB"/>
        </w:rPr>
        <w:t>re approved</w:t>
      </w:r>
      <w:r w:rsidR="00A40A94">
        <w:rPr>
          <w:rFonts w:eastAsia="Times New Roman" w:cs="Tahoma"/>
          <w:bCs/>
          <w:sz w:val="24"/>
          <w:szCs w:val="24"/>
          <w:lang w:eastAsia="en-GB"/>
        </w:rPr>
        <w:t xml:space="preserve"> </w:t>
      </w:r>
      <w:r w:rsidR="00364DC6">
        <w:rPr>
          <w:rFonts w:eastAsia="Times New Roman" w:cs="Tahoma"/>
          <w:bCs/>
          <w:sz w:val="24"/>
          <w:szCs w:val="24"/>
          <w:lang w:eastAsia="en-GB"/>
        </w:rPr>
        <w:t>and signed by the Chair.</w:t>
      </w:r>
    </w:p>
    <w:p w14:paraId="57443997" w14:textId="44E5308F" w:rsidR="003544BB" w:rsidRPr="006304D9" w:rsidRDefault="006E3B48" w:rsidP="006304D9">
      <w:pPr>
        <w:pStyle w:val="ListParagraph"/>
        <w:numPr>
          <w:ilvl w:val="0"/>
          <w:numId w:val="17"/>
        </w:numPr>
        <w:spacing w:after="200" w:line="276" w:lineRule="auto"/>
        <w:ind w:right="-22"/>
        <w:rPr>
          <w:rFonts w:eastAsia="Times New Roman" w:cs="Tahoma"/>
          <w:b/>
          <w:sz w:val="24"/>
          <w:szCs w:val="24"/>
          <w:lang w:eastAsia="en-GB"/>
        </w:rPr>
      </w:pPr>
      <w:r w:rsidRPr="006304D9">
        <w:rPr>
          <w:rFonts w:eastAsia="Times New Roman" w:cs="Tahoma"/>
          <w:b/>
          <w:sz w:val="24"/>
          <w:szCs w:val="24"/>
          <w:lang w:eastAsia="en-GB"/>
        </w:rPr>
        <w:t>M</w:t>
      </w:r>
      <w:r w:rsidR="003544BB" w:rsidRPr="006304D9">
        <w:rPr>
          <w:rFonts w:eastAsia="Times New Roman" w:cs="Tahoma"/>
          <w:b/>
          <w:sz w:val="24"/>
          <w:szCs w:val="24"/>
          <w:lang w:eastAsia="en-GB"/>
        </w:rPr>
        <w:t>atters Arising</w:t>
      </w:r>
    </w:p>
    <w:p w14:paraId="30DFA66D" w14:textId="6F1885A9" w:rsidR="00A27092" w:rsidRPr="00A27092" w:rsidRDefault="00A27092" w:rsidP="00A27092">
      <w:pPr>
        <w:spacing w:after="200" w:line="276" w:lineRule="auto"/>
        <w:ind w:right="-22"/>
        <w:rPr>
          <w:rFonts w:eastAsia="Times New Roman" w:cs="Tahoma"/>
          <w:bCs/>
          <w:sz w:val="24"/>
          <w:szCs w:val="24"/>
          <w:lang w:eastAsia="en-GB"/>
        </w:rPr>
      </w:pPr>
      <w:r>
        <w:rPr>
          <w:rFonts w:eastAsia="Times New Roman" w:cs="Tahoma"/>
          <w:b/>
          <w:sz w:val="24"/>
          <w:szCs w:val="24"/>
          <w:lang w:eastAsia="en-GB"/>
        </w:rPr>
        <w:t xml:space="preserve"> </w:t>
      </w:r>
      <w:r w:rsidRPr="00A27092">
        <w:rPr>
          <w:rFonts w:eastAsia="Times New Roman" w:cs="Tahoma"/>
          <w:bCs/>
          <w:sz w:val="24"/>
          <w:szCs w:val="24"/>
          <w:lang w:eastAsia="en-GB"/>
        </w:rPr>
        <w:t xml:space="preserve">There were no matters arising which would not be discussed later in the meeting.    </w:t>
      </w:r>
    </w:p>
    <w:p w14:paraId="3E2877F5" w14:textId="2BE63A0E" w:rsidR="00E21216" w:rsidRPr="005D1419" w:rsidRDefault="006B381A" w:rsidP="005D1419">
      <w:pPr>
        <w:spacing w:before="100" w:beforeAutospacing="1" w:after="200" w:line="276" w:lineRule="auto"/>
        <w:ind w:right="-22"/>
        <w:rPr>
          <w:bCs/>
          <w:sz w:val="24"/>
          <w:szCs w:val="24"/>
        </w:rPr>
      </w:pPr>
      <w:r w:rsidRPr="005D1419">
        <w:rPr>
          <w:b/>
          <w:sz w:val="24"/>
          <w:szCs w:val="24"/>
        </w:rPr>
        <w:t>6</w:t>
      </w:r>
      <w:r w:rsidRPr="005D1419">
        <w:rPr>
          <w:bCs/>
          <w:sz w:val="24"/>
          <w:szCs w:val="24"/>
        </w:rPr>
        <w:t xml:space="preserve">.      </w:t>
      </w:r>
      <w:r w:rsidR="002C63EF" w:rsidRPr="005D1419">
        <w:rPr>
          <w:b/>
          <w:sz w:val="24"/>
          <w:szCs w:val="24"/>
        </w:rPr>
        <w:t>P</w:t>
      </w:r>
      <w:r w:rsidR="007629C1" w:rsidRPr="005D1419">
        <w:rPr>
          <w:b/>
          <w:sz w:val="24"/>
          <w:szCs w:val="24"/>
        </w:rPr>
        <w:t>lanning</w:t>
      </w:r>
    </w:p>
    <w:p w14:paraId="5FC37349" w14:textId="12ECC76D" w:rsidR="00AB6DC2" w:rsidRPr="00AB6DC2" w:rsidRDefault="007F4C8F" w:rsidP="008A6806">
      <w:pPr>
        <w:pStyle w:val="ListParagraph"/>
        <w:numPr>
          <w:ilvl w:val="1"/>
          <w:numId w:val="1"/>
        </w:numPr>
        <w:spacing w:after="200" w:line="276" w:lineRule="auto"/>
        <w:rPr>
          <w:b/>
          <w:sz w:val="24"/>
          <w:szCs w:val="24"/>
        </w:rPr>
      </w:pPr>
      <w:r w:rsidRPr="00AB6DC2">
        <w:rPr>
          <w:bCs/>
          <w:sz w:val="24"/>
          <w:szCs w:val="24"/>
        </w:rPr>
        <w:t>25/2</w:t>
      </w:r>
      <w:r w:rsidR="008F044B" w:rsidRPr="00AB6DC2">
        <w:rPr>
          <w:bCs/>
          <w:sz w:val="24"/>
          <w:szCs w:val="24"/>
        </w:rPr>
        <w:t>4287</w:t>
      </w:r>
      <w:r w:rsidRPr="00AB6DC2">
        <w:rPr>
          <w:bCs/>
          <w:sz w:val="24"/>
          <w:szCs w:val="24"/>
        </w:rPr>
        <w:t>/FUL–</w:t>
      </w:r>
      <w:r w:rsidR="008F044B" w:rsidRPr="00AB6DC2">
        <w:rPr>
          <w:bCs/>
          <w:sz w:val="24"/>
          <w:szCs w:val="24"/>
        </w:rPr>
        <w:t>conversion of Corn Exchange pub into a single dwelling- comments awaited.</w:t>
      </w:r>
      <w:r w:rsidR="00AB6DC2" w:rsidRPr="00AB6DC2">
        <w:rPr>
          <w:bCs/>
          <w:sz w:val="24"/>
          <w:szCs w:val="24"/>
        </w:rPr>
        <w:t xml:space="preserve"> The Chair reported that he had received many concerns from </w:t>
      </w:r>
      <w:proofErr w:type="gramStart"/>
      <w:r w:rsidR="00AB6DC2" w:rsidRPr="00AB6DC2">
        <w:rPr>
          <w:bCs/>
          <w:sz w:val="24"/>
          <w:szCs w:val="24"/>
        </w:rPr>
        <w:t>local residents</w:t>
      </w:r>
      <w:proofErr w:type="gramEnd"/>
      <w:r w:rsidR="00AB6DC2" w:rsidRPr="00AB6DC2">
        <w:rPr>
          <w:bCs/>
          <w:sz w:val="24"/>
          <w:szCs w:val="24"/>
        </w:rPr>
        <w:t xml:space="preserve"> who had all been advised to send their objections direct to the planning authority. The Council agreed to support the view that the premises should be retained as a local public house, and that the Chair should attend any meeting held to determine the application.</w:t>
      </w:r>
      <w:r w:rsidR="00AB6DC2">
        <w:rPr>
          <w:bCs/>
          <w:sz w:val="24"/>
          <w:szCs w:val="24"/>
        </w:rPr>
        <w:t xml:space="preserve"> </w:t>
      </w:r>
      <w:r w:rsidR="00AB6DC2" w:rsidRPr="00AB6DC2">
        <w:rPr>
          <w:b/>
          <w:sz w:val="24"/>
          <w:szCs w:val="24"/>
        </w:rPr>
        <w:t>Action: NJ.</w:t>
      </w:r>
    </w:p>
    <w:p w14:paraId="47F9DB59" w14:textId="77777777" w:rsidR="00AB6DC2" w:rsidRPr="00AB6DC2" w:rsidRDefault="00AB6DC2" w:rsidP="00AB6DC2">
      <w:pPr>
        <w:spacing w:after="200" w:line="276" w:lineRule="auto"/>
        <w:ind w:left="568"/>
        <w:rPr>
          <w:b/>
          <w:sz w:val="24"/>
          <w:szCs w:val="24"/>
        </w:rPr>
      </w:pPr>
    </w:p>
    <w:p w14:paraId="653E067E" w14:textId="4215ECBF" w:rsidR="00396D79" w:rsidRPr="00AB6DC2" w:rsidRDefault="00AB6DC2" w:rsidP="00AB6DC2">
      <w:pPr>
        <w:spacing w:after="200" w:line="276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F55460" w:rsidRPr="00AB6DC2">
        <w:rPr>
          <w:b/>
          <w:sz w:val="24"/>
          <w:szCs w:val="24"/>
        </w:rPr>
        <w:t>F</w:t>
      </w:r>
      <w:r w:rsidR="007629C1" w:rsidRPr="00AB6DC2">
        <w:rPr>
          <w:b/>
          <w:sz w:val="24"/>
          <w:szCs w:val="24"/>
        </w:rPr>
        <w:t>inance</w:t>
      </w:r>
    </w:p>
    <w:p w14:paraId="54D095E3" w14:textId="0EBEFBA3" w:rsidR="00CF7ADA" w:rsidRDefault="00C8663C" w:rsidP="00064B4F">
      <w:pPr>
        <w:pStyle w:val="ListParagraph"/>
        <w:numPr>
          <w:ilvl w:val="0"/>
          <w:numId w:val="16"/>
        </w:numPr>
        <w:spacing w:after="200" w:line="276" w:lineRule="auto"/>
        <w:rPr>
          <w:rFonts w:cs="Tahoma"/>
          <w:bCs/>
          <w:sz w:val="24"/>
          <w:szCs w:val="24"/>
        </w:rPr>
      </w:pPr>
      <w:r w:rsidRPr="00064B4F">
        <w:rPr>
          <w:rFonts w:cs="Tahoma"/>
          <w:bCs/>
          <w:sz w:val="24"/>
          <w:szCs w:val="24"/>
        </w:rPr>
        <w:t>Ch</w:t>
      </w:r>
      <w:r w:rsidR="00486CDE" w:rsidRPr="00064B4F">
        <w:rPr>
          <w:rFonts w:cs="Tahoma"/>
          <w:bCs/>
          <w:sz w:val="24"/>
          <w:szCs w:val="24"/>
        </w:rPr>
        <w:t>eques</w:t>
      </w:r>
      <w:r w:rsidR="00DF16A2" w:rsidRPr="00064B4F">
        <w:rPr>
          <w:rFonts w:cs="Tahoma"/>
          <w:bCs/>
          <w:sz w:val="24"/>
          <w:szCs w:val="24"/>
        </w:rPr>
        <w:t>/Payments</w:t>
      </w:r>
      <w:r w:rsidR="00486CDE" w:rsidRPr="00064B4F">
        <w:rPr>
          <w:rFonts w:cs="Tahoma"/>
          <w:bCs/>
          <w:sz w:val="24"/>
          <w:szCs w:val="24"/>
        </w:rPr>
        <w:t xml:space="preserve"> –</w:t>
      </w:r>
      <w:r w:rsidR="00486CDE" w:rsidRPr="00064B4F">
        <w:rPr>
          <w:rFonts w:cs="Tahoma"/>
          <w:b/>
          <w:sz w:val="24"/>
          <w:szCs w:val="24"/>
        </w:rPr>
        <w:t xml:space="preserve"> </w:t>
      </w:r>
      <w:r w:rsidR="00486CDE" w:rsidRPr="00064B4F">
        <w:rPr>
          <w:rFonts w:cs="Tahoma"/>
          <w:bCs/>
          <w:sz w:val="24"/>
          <w:szCs w:val="24"/>
        </w:rPr>
        <w:t xml:space="preserve">the following </w:t>
      </w:r>
      <w:r w:rsidR="004D74B3" w:rsidRPr="00064B4F">
        <w:rPr>
          <w:rFonts w:cs="Tahoma"/>
          <w:bCs/>
          <w:sz w:val="24"/>
          <w:szCs w:val="24"/>
        </w:rPr>
        <w:t>payments</w:t>
      </w:r>
      <w:r w:rsidR="00486CDE" w:rsidRPr="00064B4F">
        <w:rPr>
          <w:rFonts w:cs="Tahoma"/>
          <w:bCs/>
          <w:sz w:val="24"/>
          <w:szCs w:val="24"/>
        </w:rPr>
        <w:t xml:space="preserve"> had been signed</w:t>
      </w:r>
      <w:r w:rsidR="004D74B3" w:rsidRPr="00064B4F">
        <w:rPr>
          <w:rFonts w:cs="Tahoma"/>
          <w:bCs/>
          <w:sz w:val="24"/>
          <w:szCs w:val="24"/>
        </w:rPr>
        <w:t>/authorised</w:t>
      </w:r>
      <w:r w:rsidR="00486CDE" w:rsidRPr="00064B4F">
        <w:rPr>
          <w:rFonts w:cs="Tahoma"/>
          <w:bCs/>
          <w:sz w:val="24"/>
          <w:szCs w:val="24"/>
        </w:rPr>
        <w:t xml:space="preserve"> by Cllrs </w:t>
      </w:r>
      <w:r w:rsidR="0056271A" w:rsidRPr="00064B4F">
        <w:rPr>
          <w:rFonts w:cs="Tahoma"/>
          <w:bCs/>
          <w:sz w:val="24"/>
          <w:szCs w:val="24"/>
        </w:rPr>
        <w:t>Dixon</w:t>
      </w:r>
      <w:r w:rsidR="0037429E" w:rsidRPr="00064B4F">
        <w:rPr>
          <w:rFonts w:cs="Tahoma"/>
          <w:bCs/>
          <w:sz w:val="24"/>
          <w:szCs w:val="24"/>
        </w:rPr>
        <w:t xml:space="preserve">, </w:t>
      </w:r>
      <w:r w:rsidR="00BD50D0" w:rsidRPr="00064B4F">
        <w:rPr>
          <w:rFonts w:cs="Tahoma"/>
          <w:bCs/>
          <w:sz w:val="24"/>
          <w:szCs w:val="24"/>
        </w:rPr>
        <w:t>Rose and Nelmes</w:t>
      </w:r>
      <w:r w:rsidR="00486CDE" w:rsidRPr="00064B4F">
        <w:rPr>
          <w:rFonts w:cs="Tahoma"/>
          <w:bCs/>
          <w:sz w:val="24"/>
          <w:szCs w:val="24"/>
        </w:rPr>
        <w:t xml:space="preserve"> on behalf of the Council </w:t>
      </w:r>
      <w:r w:rsidR="000E2D22" w:rsidRPr="00064B4F">
        <w:rPr>
          <w:rFonts w:cs="Tahoma"/>
          <w:bCs/>
          <w:sz w:val="24"/>
          <w:szCs w:val="24"/>
        </w:rPr>
        <w:t>since the last meeting</w:t>
      </w:r>
      <w:r w:rsidR="00CC736E" w:rsidRPr="00064B4F">
        <w:rPr>
          <w:rFonts w:cs="Tahoma"/>
          <w:bCs/>
          <w:sz w:val="24"/>
          <w:szCs w:val="24"/>
        </w:rPr>
        <w:t xml:space="preserve"> on the </w:t>
      </w:r>
      <w:r w:rsidR="00F218A0">
        <w:rPr>
          <w:rFonts w:cs="Tahoma"/>
          <w:bCs/>
          <w:sz w:val="24"/>
          <w:szCs w:val="24"/>
        </w:rPr>
        <w:t>1</w:t>
      </w:r>
      <w:r w:rsidR="00E01AAA">
        <w:rPr>
          <w:rFonts w:cs="Tahoma"/>
          <w:bCs/>
          <w:sz w:val="24"/>
          <w:szCs w:val="24"/>
        </w:rPr>
        <w:t>5</w:t>
      </w:r>
      <w:r w:rsidR="00D1686F" w:rsidRPr="00064B4F">
        <w:rPr>
          <w:rFonts w:cs="Tahoma"/>
          <w:bCs/>
          <w:sz w:val="24"/>
          <w:szCs w:val="24"/>
          <w:vertAlign w:val="superscript"/>
        </w:rPr>
        <w:t>th</w:t>
      </w:r>
      <w:r w:rsidR="00D1686F" w:rsidRPr="00064B4F">
        <w:rPr>
          <w:rFonts w:cs="Tahoma"/>
          <w:bCs/>
          <w:sz w:val="24"/>
          <w:szCs w:val="24"/>
        </w:rPr>
        <w:t xml:space="preserve"> </w:t>
      </w:r>
      <w:r w:rsidR="00E01AAA">
        <w:rPr>
          <w:rFonts w:cs="Tahoma"/>
          <w:bCs/>
          <w:sz w:val="24"/>
          <w:szCs w:val="24"/>
        </w:rPr>
        <w:t>Decem</w:t>
      </w:r>
      <w:r w:rsidR="00D1686F" w:rsidRPr="00064B4F">
        <w:rPr>
          <w:rFonts w:cs="Tahoma"/>
          <w:bCs/>
          <w:sz w:val="24"/>
          <w:szCs w:val="24"/>
        </w:rPr>
        <w:t>ber</w:t>
      </w:r>
      <w:r w:rsidR="0037429E" w:rsidRPr="00064B4F">
        <w:rPr>
          <w:rFonts w:cs="Tahoma"/>
          <w:bCs/>
          <w:sz w:val="24"/>
          <w:szCs w:val="24"/>
        </w:rPr>
        <w:t xml:space="preserve">: </w:t>
      </w:r>
      <w:r w:rsidR="0070237A" w:rsidRPr="00064B4F">
        <w:rPr>
          <w:rFonts w:cs="Tahoma"/>
          <w:bCs/>
          <w:sz w:val="24"/>
          <w:szCs w:val="24"/>
        </w:rPr>
        <w:t xml:space="preserve"> </w:t>
      </w:r>
      <w:r w:rsidR="00E01AAA" w:rsidRPr="00E01AAA">
        <w:rPr>
          <w:rFonts w:cs="Tahoma"/>
          <w:b/>
          <w:sz w:val="24"/>
          <w:szCs w:val="24"/>
        </w:rPr>
        <w:t>102</w:t>
      </w:r>
      <w:r w:rsidR="00EA58E4" w:rsidRPr="00E01AAA">
        <w:rPr>
          <w:rFonts w:cs="Tahoma"/>
          <w:b/>
          <w:sz w:val="24"/>
          <w:szCs w:val="24"/>
        </w:rPr>
        <w:t>-</w:t>
      </w:r>
      <w:r w:rsidR="00EA58E4" w:rsidRPr="00064B4F">
        <w:rPr>
          <w:rFonts w:cs="Tahoma"/>
          <w:b/>
          <w:sz w:val="24"/>
          <w:szCs w:val="24"/>
        </w:rPr>
        <w:t>25/6</w:t>
      </w:r>
      <w:r w:rsidR="00EA58E4" w:rsidRPr="00064B4F">
        <w:rPr>
          <w:rFonts w:cs="Tahoma"/>
          <w:bCs/>
          <w:sz w:val="24"/>
          <w:szCs w:val="24"/>
        </w:rPr>
        <w:t xml:space="preserve">- </w:t>
      </w:r>
      <w:r w:rsidR="00F218A0">
        <w:rPr>
          <w:rFonts w:cs="Tahoma"/>
          <w:bCs/>
          <w:sz w:val="24"/>
          <w:szCs w:val="24"/>
        </w:rPr>
        <w:t>HMRC</w:t>
      </w:r>
      <w:r w:rsidR="005E0F80" w:rsidRPr="00064B4F">
        <w:rPr>
          <w:rFonts w:cs="Tahoma"/>
          <w:bCs/>
          <w:sz w:val="24"/>
          <w:szCs w:val="24"/>
        </w:rPr>
        <w:t xml:space="preserve"> -</w:t>
      </w:r>
      <w:r w:rsidR="00F218A0">
        <w:rPr>
          <w:rFonts w:cs="Tahoma"/>
          <w:bCs/>
          <w:sz w:val="24"/>
          <w:szCs w:val="24"/>
        </w:rPr>
        <w:t>263.80</w:t>
      </w:r>
      <w:r w:rsidR="00EA58E4" w:rsidRPr="00064B4F">
        <w:rPr>
          <w:rFonts w:cs="Tahoma"/>
          <w:bCs/>
          <w:sz w:val="24"/>
          <w:szCs w:val="24"/>
        </w:rPr>
        <w:t xml:space="preserve">; </w:t>
      </w:r>
      <w:r w:rsidR="00E01AAA" w:rsidRPr="00E01AAA">
        <w:rPr>
          <w:rFonts w:cs="Tahoma"/>
          <w:b/>
          <w:sz w:val="24"/>
          <w:szCs w:val="24"/>
        </w:rPr>
        <w:t>103</w:t>
      </w:r>
      <w:r w:rsidR="00D26987" w:rsidRPr="00F218A0">
        <w:rPr>
          <w:rFonts w:cs="Tahoma"/>
          <w:b/>
          <w:sz w:val="24"/>
          <w:szCs w:val="24"/>
        </w:rPr>
        <w:t>-</w:t>
      </w:r>
      <w:r w:rsidR="00D26987" w:rsidRPr="00064B4F">
        <w:rPr>
          <w:rFonts w:cs="Tahoma"/>
          <w:b/>
          <w:sz w:val="24"/>
          <w:szCs w:val="24"/>
        </w:rPr>
        <w:t>25/6-</w:t>
      </w:r>
      <w:r w:rsidR="00D26987" w:rsidRPr="00064B4F">
        <w:rPr>
          <w:rFonts w:cs="Tahoma"/>
          <w:bCs/>
          <w:sz w:val="24"/>
          <w:szCs w:val="24"/>
        </w:rPr>
        <w:t xml:space="preserve"> </w:t>
      </w:r>
      <w:r w:rsidR="00E01AAA">
        <w:rPr>
          <w:rFonts w:cs="Tahoma"/>
          <w:bCs/>
          <w:sz w:val="24"/>
          <w:szCs w:val="24"/>
        </w:rPr>
        <w:t>Debbie Cobbett-310.00</w:t>
      </w:r>
      <w:r w:rsidR="00F218A0">
        <w:rPr>
          <w:rFonts w:cs="Tahoma"/>
          <w:bCs/>
          <w:sz w:val="24"/>
          <w:szCs w:val="24"/>
        </w:rPr>
        <w:t>;</w:t>
      </w:r>
      <w:r w:rsidR="0031763D" w:rsidRPr="00064B4F">
        <w:rPr>
          <w:rFonts w:cs="Tahoma"/>
          <w:bCs/>
          <w:sz w:val="24"/>
          <w:szCs w:val="24"/>
        </w:rPr>
        <w:t xml:space="preserve"> </w:t>
      </w:r>
      <w:r w:rsidR="00E01AAA" w:rsidRPr="00E01AAA">
        <w:rPr>
          <w:rFonts w:cs="Tahoma"/>
          <w:b/>
          <w:sz w:val="24"/>
          <w:szCs w:val="24"/>
        </w:rPr>
        <w:t>104</w:t>
      </w:r>
      <w:r w:rsidR="0031763D" w:rsidRPr="00E01AAA">
        <w:rPr>
          <w:rFonts w:cs="Tahoma"/>
          <w:b/>
          <w:sz w:val="24"/>
          <w:szCs w:val="24"/>
        </w:rPr>
        <w:t>-</w:t>
      </w:r>
      <w:r w:rsidR="0031763D" w:rsidRPr="00064B4F">
        <w:rPr>
          <w:rFonts w:cs="Tahoma"/>
          <w:b/>
          <w:sz w:val="24"/>
          <w:szCs w:val="24"/>
        </w:rPr>
        <w:t>25/6</w:t>
      </w:r>
      <w:r w:rsidR="0031763D" w:rsidRPr="00064B4F">
        <w:rPr>
          <w:rFonts w:cs="Tahoma"/>
          <w:bCs/>
          <w:sz w:val="24"/>
          <w:szCs w:val="24"/>
        </w:rPr>
        <w:t xml:space="preserve">- </w:t>
      </w:r>
      <w:proofErr w:type="spellStart"/>
      <w:r w:rsidR="00E01AAA">
        <w:rPr>
          <w:rFonts w:cs="Tahoma"/>
          <w:bCs/>
          <w:sz w:val="24"/>
          <w:szCs w:val="24"/>
        </w:rPr>
        <w:t>Gilwern</w:t>
      </w:r>
      <w:proofErr w:type="spellEnd"/>
      <w:r w:rsidR="00E01AAA">
        <w:rPr>
          <w:rFonts w:cs="Tahoma"/>
          <w:bCs/>
          <w:sz w:val="24"/>
          <w:szCs w:val="24"/>
        </w:rPr>
        <w:t xml:space="preserve"> Scouts-240.</w:t>
      </w:r>
      <w:r w:rsidR="00F218A0">
        <w:rPr>
          <w:rFonts w:cs="Tahoma"/>
          <w:bCs/>
          <w:sz w:val="24"/>
          <w:szCs w:val="24"/>
        </w:rPr>
        <w:t>00</w:t>
      </w:r>
      <w:r w:rsidR="0031763D" w:rsidRPr="00064B4F">
        <w:rPr>
          <w:rFonts w:cs="Tahoma"/>
          <w:bCs/>
          <w:sz w:val="24"/>
          <w:szCs w:val="24"/>
        </w:rPr>
        <w:t xml:space="preserve">; </w:t>
      </w:r>
      <w:r w:rsidR="00E01AAA" w:rsidRPr="00E01AAA">
        <w:rPr>
          <w:rFonts w:cs="Tahoma"/>
          <w:b/>
          <w:sz w:val="24"/>
          <w:szCs w:val="24"/>
        </w:rPr>
        <w:t>105</w:t>
      </w:r>
      <w:r w:rsidR="00EA103C" w:rsidRPr="00E01AAA">
        <w:rPr>
          <w:rFonts w:cs="Tahoma"/>
          <w:b/>
          <w:sz w:val="24"/>
          <w:szCs w:val="24"/>
        </w:rPr>
        <w:t>-</w:t>
      </w:r>
      <w:r w:rsidR="00EA103C" w:rsidRPr="00064B4F">
        <w:rPr>
          <w:rFonts w:cs="Tahoma"/>
          <w:b/>
          <w:sz w:val="24"/>
          <w:szCs w:val="24"/>
        </w:rPr>
        <w:t>25/6-</w:t>
      </w:r>
      <w:r w:rsidR="00EA103C" w:rsidRPr="00064B4F">
        <w:rPr>
          <w:rFonts w:cs="Tahoma"/>
          <w:bCs/>
          <w:sz w:val="24"/>
          <w:szCs w:val="24"/>
        </w:rPr>
        <w:t xml:space="preserve"> </w:t>
      </w:r>
      <w:r w:rsidR="00E01AAA">
        <w:rPr>
          <w:rFonts w:cs="Tahoma"/>
          <w:bCs/>
          <w:sz w:val="24"/>
          <w:szCs w:val="24"/>
        </w:rPr>
        <w:t>E Keen-343.56</w:t>
      </w:r>
      <w:r w:rsidR="002D72F2" w:rsidRPr="00064B4F">
        <w:rPr>
          <w:rFonts w:cs="Tahoma"/>
          <w:b/>
          <w:sz w:val="24"/>
          <w:szCs w:val="24"/>
        </w:rPr>
        <w:t>;</w:t>
      </w:r>
      <w:r w:rsidR="00E01AAA">
        <w:rPr>
          <w:rFonts w:cs="Tahoma"/>
          <w:b/>
          <w:sz w:val="24"/>
          <w:szCs w:val="24"/>
        </w:rPr>
        <w:t xml:space="preserve"> 106</w:t>
      </w:r>
      <w:r w:rsidR="008B3528" w:rsidRPr="00064B4F">
        <w:rPr>
          <w:rFonts w:cs="Tahoma"/>
          <w:b/>
          <w:sz w:val="24"/>
          <w:szCs w:val="24"/>
        </w:rPr>
        <w:t>-25/6</w:t>
      </w:r>
      <w:r w:rsidR="008B3528" w:rsidRPr="00064B4F">
        <w:rPr>
          <w:rFonts w:cs="Tahoma"/>
          <w:bCs/>
          <w:sz w:val="24"/>
          <w:szCs w:val="24"/>
        </w:rPr>
        <w:t xml:space="preserve">- </w:t>
      </w:r>
      <w:r w:rsidR="00E01AAA">
        <w:rPr>
          <w:rFonts w:cs="Tahoma"/>
          <w:bCs/>
          <w:sz w:val="24"/>
          <w:szCs w:val="24"/>
        </w:rPr>
        <w:t>Digital Systems-20.60</w:t>
      </w:r>
      <w:r w:rsidR="00E85653" w:rsidRPr="00064B4F">
        <w:rPr>
          <w:rFonts w:cs="Tahoma"/>
          <w:bCs/>
          <w:sz w:val="24"/>
          <w:szCs w:val="24"/>
        </w:rPr>
        <w:t xml:space="preserve">; </w:t>
      </w:r>
      <w:r w:rsidR="00E01AAA" w:rsidRPr="00E01AAA">
        <w:rPr>
          <w:rFonts w:cs="Tahoma"/>
          <w:b/>
          <w:sz w:val="24"/>
          <w:szCs w:val="24"/>
        </w:rPr>
        <w:lastRenderedPageBreak/>
        <w:t>107</w:t>
      </w:r>
      <w:r w:rsidR="00E85653" w:rsidRPr="00F218A0">
        <w:rPr>
          <w:rFonts w:cs="Tahoma"/>
          <w:b/>
          <w:sz w:val="24"/>
          <w:szCs w:val="24"/>
        </w:rPr>
        <w:t>-</w:t>
      </w:r>
      <w:r w:rsidR="00E85653" w:rsidRPr="00064B4F">
        <w:rPr>
          <w:rFonts w:cs="Tahoma"/>
          <w:b/>
          <w:sz w:val="24"/>
          <w:szCs w:val="24"/>
        </w:rPr>
        <w:t>25/6</w:t>
      </w:r>
      <w:r w:rsidR="00E01AAA">
        <w:rPr>
          <w:rFonts w:cs="Tahoma"/>
          <w:b/>
          <w:sz w:val="24"/>
          <w:szCs w:val="24"/>
        </w:rPr>
        <w:t>-</w:t>
      </w:r>
      <w:r w:rsidR="008539F8" w:rsidRPr="00064B4F">
        <w:rPr>
          <w:rFonts w:cs="Tahoma"/>
          <w:bCs/>
          <w:sz w:val="24"/>
          <w:szCs w:val="24"/>
        </w:rPr>
        <w:t xml:space="preserve">Thomas Waste- </w:t>
      </w:r>
      <w:r w:rsidR="007F5CCA" w:rsidRPr="00064B4F">
        <w:rPr>
          <w:rFonts w:cs="Tahoma"/>
          <w:bCs/>
          <w:sz w:val="24"/>
          <w:szCs w:val="24"/>
        </w:rPr>
        <w:t>65.20</w:t>
      </w:r>
      <w:r w:rsidR="00291740" w:rsidRPr="00064B4F">
        <w:rPr>
          <w:rFonts w:cs="Tahoma"/>
          <w:b/>
          <w:sz w:val="24"/>
          <w:szCs w:val="24"/>
        </w:rPr>
        <w:t xml:space="preserve">; </w:t>
      </w:r>
      <w:r w:rsidR="00E01AAA">
        <w:rPr>
          <w:rFonts w:cs="Tahoma"/>
          <w:b/>
          <w:sz w:val="24"/>
          <w:szCs w:val="24"/>
        </w:rPr>
        <w:t>10</w:t>
      </w:r>
      <w:r w:rsidR="00F218A0">
        <w:rPr>
          <w:rFonts w:cs="Tahoma"/>
          <w:b/>
          <w:sz w:val="24"/>
          <w:szCs w:val="24"/>
        </w:rPr>
        <w:t>8</w:t>
      </w:r>
      <w:r w:rsidR="00291740" w:rsidRPr="00064B4F">
        <w:rPr>
          <w:rFonts w:cs="Tahoma"/>
          <w:b/>
          <w:sz w:val="24"/>
          <w:szCs w:val="24"/>
        </w:rPr>
        <w:t>-25/6</w:t>
      </w:r>
      <w:r w:rsidR="00291740" w:rsidRPr="00064B4F">
        <w:rPr>
          <w:rFonts w:cs="Tahoma"/>
          <w:bCs/>
          <w:sz w:val="24"/>
          <w:szCs w:val="24"/>
        </w:rPr>
        <w:t xml:space="preserve">- </w:t>
      </w:r>
      <w:r w:rsidR="007F5CCA" w:rsidRPr="00064B4F">
        <w:rPr>
          <w:rFonts w:cs="Tahoma"/>
          <w:bCs/>
          <w:sz w:val="24"/>
          <w:szCs w:val="24"/>
        </w:rPr>
        <w:t>Me</w:t>
      </w:r>
      <w:r w:rsidR="00F218A0">
        <w:rPr>
          <w:rFonts w:cs="Tahoma"/>
          <w:bCs/>
          <w:sz w:val="24"/>
          <w:szCs w:val="24"/>
        </w:rPr>
        <w:t>rlin Waste</w:t>
      </w:r>
      <w:r w:rsidR="007F5CCA" w:rsidRPr="00064B4F">
        <w:rPr>
          <w:rFonts w:cs="Tahoma"/>
          <w:bCs/>
          <w:sz w:val="24"/>
          <w:szCs w:val="24"/>
        </w:rPr>
        <w:t>-1</w:t>
      </w:r>
      <w:r w:rsidR="00E01AAA">
        <w:rPr>
          <w:rFonts w:cs="Tahoma"/>
          <w:bCs/>
          <w:sz w:val="24"/>
          <w:szCs w:val="24"/>
        </w:rPr>
        <w:t>128.96</w:t>
      </w:r>
      <w:r w:rsidR="00291740" w:rsidRPr="00F218A0">
        <w:rPr>
          <w:rFonts w:cs="Tahoma"/>
          <w:b/>
          <w:sz w:val="24"/>
          <w:szCs w:val="24"/>
        </w:rPr>
        <w:t>;</w:t>
      </w:r>
      <w:r w:rsidR="00845FA0" w:rsidRPr="00F218A0">
        <w:rPr>
          <w:rFonts w:cs="Tahoma"/>
          <w:b/>
          <w:sz w:val="24"/>
          <w:szCs w:val="24"/>
        </w:rPr>
        <w:t xml:space="preserve"> </w:t>
      </w:r>
      <w:proofErr w:type="spellStart"/>
      <w:r w:rsidR="00E01AAA" w:rsidRPr="00E01AAA">
        <w:rPr>
          <w:rFonts w:cs="Tahoma"/>
          <w:b/>
          <w:sz w:val="24"/>
          <w:szCs w:val="24"/>
        </w:rPr>
        <w:t>Chq</w:t>
      </w:r>
      <w:proofErr w:type="spellEnd"/>
      <w:r w:rsidR="00E01AAA" w:rsidRPr="00E01AAA">
        <w:rPr>
          <w:rFonts w:cs="Tahoma"/>
          <w:b/>
          <w:sz w:val="24"/>
          <w:szCs w:val="24"/>
        </w:rPr>
        <w:t xml:space="preserve"> 3193</w:t>
      </w:r>
      <w:r w:rsidR="00E01AAA">
        <w:rPr>
          <w:rFonts w:cs="Tahoma"/>
          <w:bCs/>
          <w:sz w:val="24"/>
          <w:szCs w:val="24"/>
        </w:rPr>
        <w:t xml:space="preserve">- Holders Xmas trees- 720.00; </w:t>
      </w:r>
      <w:r w:rsidR="00DA0864" w:rsidRPr="00064B4F">
        <w:rPr>
          <w:rFonts w:cs="Tahoma"/>
          <w:b/>
          <w:sz w:val="24"/>
          <w:szCs w:val="24"/>
        </w:rPr>
        <w:t>S</w:t>
      </w:r>
      <w:r w:rsidR="00163021" w:rsidRPr="00064B4F">
        <w:rPr>
          <w:rFonts w:cs="Tahoma"/>
          <w:b/>
          <w:sz w:val="24"/>
          <w:szCs w:val="24"/>
        </w:rPr>
        <w:t xml:space="preserve">O </w:t>
      </w:r>
      <w:r w:rsidR="00163021" w:rsidRPr="00064B4F">
        <w:rPr>
          <w:rFonts w:cs="Tahoma"/>
          <w:bCs/>
          <w:sz w:val="24"/>
          <w:szCs w:val="24"/>
        </w:rPr>
        <w:t xml:space="preserve">– Country Bookkeeping – </w:t>
      </w:r>
      <w:r w:rsidR="00EB336B" w:rsidRPr="00064B4F">
        <w:rPr>
          <w:rFonts w:cs="Tahoma"/>
          <w:bCs/>
          <w:sz w:val="24"/>
          <w:szCs w:val="24"/>
        </w:rPr>
        <w:t>5</w:t>
      </w:r>
      <w:r w:rsidR="00163021" w:rsidRPr="00064B4F">
        <w:rPr>
          <w:rFonts w:cs="Tahoma"/>
          <w:bCs/>
          <w:sz w:val="24"/>
          <w:szCs w:val="24"/>
        </w:rPr>
        <w:t xml:space="preserve">.00; </w:t>
      </w:r>
      <w:r w:rsidR="00163021" w:rsidRPr="00064B4F">
        <w:rPr>
          <w:rFonts w:cs="Tahoma"/>
          <w:b/>
          <w:sz w:val="24"/>
          <w:szCs w:val="24"/>
        </w:rPr>
        <w:t>SO</w:t>
      </w:r>
      <w:r w:rsidR="00163021" w:rsidRPr="00064B4F">
        <w:rPr>
          <w:rFonts w:cs="Tahoma"/>
          <w:bCs/>
          <w:sz w:val="24"/>
          <w:szCs w:val="24"/>
        </w:rPr>
        <w:t xml:space="preserve"> – Salary –</w:t>
      </w:r>
      <w:r w:rsidR="003707E8" w:rsidRPr="00064B4F">
        <w:rPr>
          <w:rFonts w:cs="Tahoma"/>
          <w:bCs/>
          <w:sz w:val="24"/>
          <w:szCs w:val="24"/>
        </w:rPr>
        <w:t>10</w:t>
      </w:r>
      <w:r w:rsidR="009F17ED" w:rsidRPr="00064B4F">
        <w:rPr>
          <w:rFonts w:cs="Tahoma"/>
          <w:bCs/>
          <w:sz w:val="24"/>
          <w:szCs w:val="24"/>
        </w:rPr>
        <w:t>5</w:t>
      </w:r>
      <w:r w:rsidR="00E01AAA">
        <w:rPr>
          <w:rFonts w:cs="Tahoma"/>
          <w:bCs/>
          <w:sz w:val="24"/>
          <w:szCs w:val="24"/>
        </w:rPr>
        <w:t>5.05</w:t>
      </w:r>
      <w:r w:rsidR="004711E5" w:rsidRPr="00064B4F">
        <w:rPr>
          <w:rFonts w:cs="Tahoma"/>
          <w:bCs/>
          <w:sz w:val="24"/>
          <w:szCs w:val="24"/>
        </w:rPr>
        <w:t xml:space="preserve"> </w:t>
      </w:r>
      <w:r w:rsidR="00163021" w:rsidRPr="00064B4F">
        <w:rPr>
          <w:rFonts w:cs="Tahoma"/>
          <w:bCs/>
          <w:sz w:val="24"/>
          <w:szCs w:val="24"/>
        </w:rPr>
        <w:t xml:space="preserve">; </w:t>
      </w:r>
      <w:r w:rsidR="006C5D90" w:rsidRPr="00064B4F">
        <w:rPr>
          <w:rFonts w:cs="Tahoma"/>
          <w:b/>
          <w:sz w:val="24"/>
          <w:szCs w:val="24"/>
        </w:rPr>
        <w:t>DD</w:t>
      </w:r>
      <w:r w:rsidR="006C5D90" w:rsidRPr="00064B4F">
        <w:rPr>
          <w:rFonts w:cs="Tahoma"/>
          <w:bCs/>
          <w:sz w:val="24"/>
          <w:szCs w:val="24"/>
        </w:rPr>
        <w:t xml:space="preserve"> -EON- 2</w:t>
      </w:r>
      <w:r w:rsidR="00E01AAA">
        <w:rPr>
          <w:rFonts w:cs="Tahoma"/>
          <w:bCs/>
          <w:sz w:val="24"/>
          <w:szCs w:val="24"/>
        </w:rPr>
        <w:t>6.97</w:t>
      </w:r>
      <w:r w:rsidR="006C5D90" w:rsidRPr="00064B4F">
        <w:rPr>
          <w:rFonts w:cs="Tahoma"/>
          <w:bCs/>
          <w:sz w:val="24"/>
          <w:szCs w:val="24"/>
        </w:rPr>
        <w:t xml:space="preserve">; </w:t>
      </w:r>
      <w:r w:rsidR="00F30B96" w:rsidRPr="00064B4F">
        <w:rPr>
          <w:rFonts w:cs="Tahoma"/>
          <w:b/>
          <w:sz w:val="24"/>
          <w:szCs w:val="24"/>
        </w:rPr>
        <w:t>DD</w:t>
      </w:r>
      <w:r w:rsidR="00F30B96" w:rsidRPr="00064B4F">
        <w:rPr>
          <w:rFonts w:cs="Tahoma"/>
          <w:bCs/>
          <w:sz w:val="24"/>
          <w:szCs w:val="24"/>
        </w:rPr>
        <w:t xml:space="preserve"> – </w:t>
      </w:r>
      <w:r w:rsidR="00DB050B" w:rsidRPr="00064B4F">
        <w:rPr>
          <w:rFonts w:cs="Tahoma"/>
          <w:bCs/>
          <w:sz w:val="24"/>
          <w:szCs w:val="24"/>
        </w:rPr>
        <w:t>Octopus Energy</w:t>
      </w:r>
      <w:r w:rsidR="00F30B96" w:rsidRPr="00064B4F">
        <w:rPr>
          <w:rFonts w:cs="Tahoma"/>
          <w:bCs/>
          <w:sz w:val="24"/>
          <w:szCs w:val="24"/>
        </w:rPr>
        <w:t>-</w:t>
      </w:r>
      <w:r w:rsidR="009D5F21">
        <w:rPr>
          <w:rFonts w:cs="Tahoma"/>
          <w:bCs/>
          <w:sz w:val="24"/>
          <w:szCs w:val="24"/>
        </w:rPr>
        <w:t>633.81</w:t>
      </w:r>
      <w:r w:rsidR="00F30B96" w:rsidRPr="00064B4F">
        <w:rPr>
          <w:rFonts w:cs="Tahoma"/>
          <w:bCs/>
          <w:sz w:val="24"/>
          <w:szCs w:val="24"/>
        </w:rPr>
        <w:t>;</w:t>
      </w:r>
      <w:r w:rsidR="00D3642A" w:rsidRPr="00064B4F">
        <w:rPr>
          <w:rFonts w:cs="Tahoma"/>
          <w:bCs/>
          <w:sz w:val="24"/>
          <w:szCs w:val="24"/>
        </w:rPr>
        <w:t xml:space="preserve"> </w:t>
      </w:r>
      <w:r w:rsidR="00E01AAA">
        <w:rPr>
          <w:rFonts w:cs="Tahoma"/>
          <w:bCs/>
          <w:sz w:val="24"/>
          <w:szCs w:val="24"/>
        </w:rPr>
        <w:t xml:space="preserve">DD-BT-353.05; </w:t>
      </w:r>
      <w:r w:rsidR="009A6FD5" w:rsidRPr="00064B4F">
        <w:rPr>
          <w:rFonts w:cs="Tahoma"/>
          <w:b/>
          <w:sz w:val="24"/>
          <w:szCs w:val="24"/>
        </w:rPr>
        <w:t>Bank Charges</w:t>
      </w:r>
      <w:r w:rsidR="005B2CCA" w:rsidRPr="00064B4F">
        <w:rPr>
          <w:rFonts w:cs="Tahoma"/>
          <w:b/>
          <w:sz w:val="24"/>
          <w:szCs w:val="24"/>
        </w:rPr>
        <w:t>-</w:t>
      </w:r>
      <w:r w:rsidR="009A6FD5" w:rsidRPr="00064B4F">
        <w:rPr>
          <w:rFonts w:cs="Tahoma"/>
          <w:bCs/>
          <w:sz w:val="24"/>
          <w:szCs w:val="24"/>
        </w:rPr>
        <w:t xml:space="preserve"> </w:t>
      </w:r>
      <w:r w:rsidR="009D5F21">
        <w:rPr>
          <w:rFonts w:cs="Tahoma"/>
          <w:bCs/>
          <w:sz w:val="24"/>
          <w:szCs w:val="24"/>
        </w:rPr>
        <w:t>6.65</w:t>
      </w:r>
      <w:r w:rsidR="00F9234B" w:rsidRPr="00064B4F">
        <w:rPr>
          <w:rFonts w:cs="Tahoma"/>
          <w:bCs/>
          <w:sz w:val="24"/>
          <w:szCs w:val="24"/>
        </w:rPr>
        <w:t>.</w:t>
      </w:r>
      <w:r w:rsidR="00FF7F59" w:rsidRPr="00064B4F">
        <w:rPr>
          <w:rFonts w:cs="Tahoma"/>
          <w:bCs/>
          <w:sz w:val="24"/>
          <w:szCs w:val="24"/>
        </w:rPr>
        <w:t xml:space="preserve"> </w:t>
      </w:r>
    </w:p>
    <w:p w14:paraId="253918AB" w14:textId="14EA917F" w:rsidR="003C0237" w:rsidRPr="00D10506" w:rsidRDefault="003C0237" w:rsidP="00064B4F">
      <w:pPr>
        <w:pStyle w:val="ListParagraph"/>
        <w:numPr>
          <w:ilvl w:val="0"/>
          <w:numId w:val="16"/>
        </w:numPr>
        <w:spacing w:after="200" w:line="276" w:lineRule="auto"/>
        <w:rPr>
          <w:rFonts w:cs="Tahoma"/>
          <w:bCs/>
          <w:sz w:val="24"/>
          <w:szCs w:val="24"/>
        </w:rPr>
      </w:pPr>
      <w:r w:rsidRPr="00D10506">
        <w:rPr>
          <w:rFonts w:cs="Tahoma"/>
          <w:bCs/>
          <w:sz w:val="24"/>
          <w:szCs w:val="24"/>
        </w:rPr>
        <w:t>The C</w:t>
      </w:r>
      <w:r w:rsidR="009A288F">
        <w:rPr>
          <w:rFonts w:cs="Tahoma"/>
          <w:bCs/>
          <w:sz w:val="24"/>
          <w:szCs w:val="24"/>
        </w:rPr>
        <w:t xml:space="preserve">lerk had circulated </w:t>
      </w:r>
      <w:r w:rsidR="009D5F21">
        <w:rPr>
          <w:rFonts w:cs="Tahoma"/>
          <w:bCs/>
          <w:sz w:val="24"/>
          <w:szCs w:val="24"/>
        </w:rPr>
        <w:t>the bank reconciliation and financial report for the end of December. He went through the salient points and confirmed that, although the forecast showed a current small deficit on the budget, there was sufficient contingency built in to assume that the Council would be within budget at the end of the financial year.</w:t>
      </w:r>
    </w:p>
    <w:p w14:paraId="46AB9BE0" w14:textId="64EAEC2A" w:rsidR="004D53C8" w:rsidRPr="009A288F" w:rsidRDefault="00766D82" w:rsidP="00AB6DC2">
      <w:pPr>
        <w:pStyle w:val="ListParagraph"/>
        <w:numPr>
          <w:ilvl w:val="0"/>
          <w:numId w:val="17"/>
        </w:num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Biodiversity Report.</w:t>
      </w:r>
    </w:p>
    <w:p w14:paraId="37C2C648" w14:textId="6016F84F" w:rsidR="00A172A5" w:rsidRPr="00430969" w:rsidRDefault="00A172A5" w:rsidP="00A172A5">
      <w:p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The C</w:t>
      </w:r>
      <w:r w:rsidR="00766D82">
        <w:rPr>
          <w:rFonts w:cs="Tahoma"/>
          <w:bCs/>
          <w:sz w:val="24"/>
          <w:szCs w:val="24"/>
        </w:rPr>
        <w:t xml:space="preserve">ouncil was required to </w:t>
      </w:r>
      <w:r w:rsidR="00AB6DC2">
        <w:rPr>
          <w:rFonts w:cs="Tahoma"/>
          <w:bCs/>
          <w:sz w:val="24"/>
          <w:szCs w:val="24"/>
        </w:rPr>
        <w:t>produce triennially an updated</w:t>
      </w:r>
      <w:r w:rsidR="00766D82">
        <w:rPr>
          <w:rFonts w:cs="Tahoma"/>
          <w:bCs/>
          <w:sz w:val="24"/>
          <w:szCs w:val="24"/>
        </w:rPr>
        <w:t xml:space="preserve"> a Biodiversity </w:t>
      </w:r>
      <w:r w:rsidR="00AB6DC2">
        <w:rPr>
          <w:rFonts w:cs="Tahoma"/>
          <w:bCs/>
          <w:sz w:val="24"/>
          <w:szCs w:val="24"/>
        </w:rPr>
        <w:t>Plan</w:t>
      </w:r>
      <w:r w:rsidR="00766D82">
        <w:rPr>
          <w:rFonts w:cs="Tahoma"/>
          <w:bCs/>
          <w:sz w:val="24"/>
          <w:szCs w:val="24"/>
        </w:rPr>
        <w:t xml:space="preserve">. Cllr Harris had produced a draft </w:t>
      </w:r>
      <w:r w:rsidR="00AB6DC2">
        <w:rPr>
          <w:rFonts w:cs="Tahoma"/>
          <w:bCs/>
          <w:sz w:val="24"/>
          <w:szCs w:val="24"/>
        </w:rPr>
        <w:t>plan</w:t>
      </w:r>
      <w:r w:rsidR="00766D82">
        <w:rPr>
          <w:rFonts w:cs="Tahoma"/>
          <w:bCs/>
          <w:sz w:val="24"/>
          <w:szCs w:val="24"/>
        </w:rPr>
        <w:t xml:space="preserve"> which had been circulated to councillors. He advised that it was aimed to meet the Council’s commitment and to be an achievable plan. </w:t>
      </w:r>
      <w:r w:rsidR="009D5F21">
        <w:rPr>
          <w:rFonts w:cs="Tahoma"/>
          <w:bCs/>
          <w:sz w:val="24"/>
          <w:szCs w:val="24"/>
        </w:rPr>
        <w:t xml:space="preserve">After some discussion it was agreed to adopt the draft </w:t>
      </w:r>
      <w:r w:rsidR="00AB6DC2">
        <w:rPr>
          <w:rFonts w:cs="Tahoma"/>
          <w:bCs/>
          <w:sz w:val="24"/>
          <w:szCs w:val="24"/>
        </w:rPr>
        <w:t>Plan</w:t>
      </w:r>
      <w:r w:rsidR="009D5F21">
        <w:rPr>
          <w:rFonts w:cs="Tahoma"/>
          <w:bCs/>
          <w:sz w:val="24"/>
          <w:szCs w:val="24"/>
        </w:rPr>
        <w:t xml:space="preserve"> for the next three years. </w:t>
      </w:r>
      <w:r w:rsidR="00766D82">
        <w:rPr>
          <w:rFonts w:cs="Tahoma"/>
          <w:b/>
          <w:sz w:val="24"/>
          <w:szCs w:val="24"/>
        </w:rPr>
        <w:t xml:space="preserve">Action: </w:t>
      </w:r>
      <w:r w:rsidR="00F451FD">
        <w:rPr>
          <w:rFonts w:cs="Tahoma"/>
          <w:b/>
          <w:sz w:val="24"/>
          <w:szCs w:val="24"/>
        </w:rPr>
        <w:t>NJ</w:t>
      </w:r>
      <w:r w:rsidR="00766D82">
        <w:rPr>
          <w:rFonts w:cs="Tahoma"/>
          <w:b/>
          <w:sz w:val="24"/>
          <w:szCs w:val="24"/>
        </w:rPr>
        <w:t>.</w:t>
      </w:r>
      <w:r w:rsidR="00430969">
        <w:rPr>
          <w:rFonts w:cs="Tahoma"/>
          <w:b/>
          <w:sz w:val="24"/>
          <w:szCs w:val="24"/>
        </w:rPr>
        <w:t xml:space="preserve"> </w:t>
      </w:r>
      <w:r w:rsidR="00430969" w:rsidRPr="00430969">
        <w:rPr>
          <w:rFonts w:cs="Tahoma"/>
          <w:bCs/>
          <w:sz w:val="24"/>
          <w:szCs w:val="24"/>
        </w:rPr>
        <w:t xml:space="preserve">Cllr James had some views on suitable biodiversity projects in </w:t>
      </w:r>
      <w:proofErr w:type="gramStart"/>
      <w:r w:rsidR="00430969" w:rsidRPr="00430969">
        <w:rPr>
          <w:rFonts w:cs="Tahoma"/>
          <w:bCs/>
          <w:sz w:val="24"/>
          <w:szCs w:val="24"/>
        </w:rPr>
        <w:t>Clydach</w:t>
      </w:r>
      <w:proofErr w:type="gramEnd"/>
      <w:r w:rsidR="00430969" w:rsidRPr="00430969">
        <w:rPr>
          <w:rFonts w:cs="Tahoma"/>
          <w:bCs/>
          <w:sz w:val="24"/>
          <w:szCs w:val="24"/>
        </w:rPr>
        <w:t xml:space="preserve"> and it was agreed that he would get together with Cllr Harris, and any suggested projects would be brought before the Council for its decision.</w:t>
      </w:r>
    </w:p>
    <w:p w14:paraId="2E06A857" w14:textId="16900755" w:rsidR="00B31346" w:rsidRDefault="00766D82" w:rsidP="000808C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A172A5">
        <w:rPr>
          <w:rFonts w:cstheme="minorHAnsi"/>
          <w:b/>
          <w:bCs/>
          <w:sz w:val="24"/>
          <w:szCs w:val="24"/>
        </w:rPr>
        <w:t>.</w:t>
      </w:r>
      <w:r w:rsidR="00AD7E2B" w:rsidRPr="00DF29BD">
        <w:rPr>
          <w:rFonts w:cstheme="minorHAnsi"/>
          <w:b/>
          <w:bCs/>
          <w:sz w:val="24"/>
          <w:szCs w:val="24"/>
        </w:rPr>
        <w:t xml:space="preserve"> </w:t>
      </w:r>
      <w:r w:rsidR="00E160BD">
        <w:rPr>
          <w:rFonts w:cstheme="minorHAnsi"/>
          <w:sz w:val="24"/>
          <w:szCs w:val="24"/>
        </w:rPr>
        <w:t xml:space="preserve"> </w:t>
      </w:r>
      <w:r w:rsidR="00593BCD">
        <w:rPr>
          <w:rFonts w:cstheme="minorHAnsi"/>
          <w:b/>
          <w:bCs/>
          <w:sz w:val="24"/>
          <w:szCs w:val="24"/>
        </w:rPr>
        <w:t>Reports from Members on Outside Bodies</w:t>
      </w:r>
    </w:p>
    <w:p w14:paraId="3A63EE34" w14:textId="4B38D192" w:rsidR="006A75AC" w:rsidRPr="00AB6DC2" w:rsidRDefault="00AB6DC2" w:rsidP="00E47017">
      <w:pPr>
        <w:spacing w:after="200" w:line="276" w:lineRule="auto"/>
        <w:rPr>
          <w:rFonts w:cstheme="minorHAnsi"/>
          <w:sz w:val="24"/>
          <w:szCs w:val="24"/>
        </w:rPr>
      </w:pPr>
      <w:r w:rsidRPr="00AB6DC2">
        <w:rPr>
          <w:rFonts w:cstheme="minorHAnsi"/>
          <w:sz w:val="24"/>
          <w:szCs w:val="24"/>
        </w:rPr>
        <w:t>There no reports from members of outside bodies.</w:t>
      </w:r>
    </w:p>
    <w:p w14:paraId="10B56274" w14:textId="33110D65" w:rsidR="00830E97" w:rsidRPr="00E47017" w:rsidRDefault="005D5931" w:rsidP="00E47017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176AB2">
        <w:rPr>
          <w:rFonts w:cstheme="minorHAnsi"/>
          <w:b/>
          <w:bCs/>
          <w:sz w:val="24"/>
          <w:szCs w:val="24"/>
        </w:rPr>
        <w:t>0</w:t>
      </w:r>
      <w:r w:rsidR="00B77BF5" w:rsidRPr="00E47017">
        <w:rPr>
          <w:rFonts w:cstheme="minorHAnsi"/>
          <w:b/>
          <w:bCs/>
          <w:sz w:val="24"/>
          <w:szCs w:val="24"/>
        </w:rPr>
        <w:t xml:space="preserve">. </w:t>
      </w:r>
      <w:r w:rsidR="00830E97" w:rsidRPr="00E47017">
        <w:rPr>
          <w:rFonts w:cstheme="minorHAnsi"/>
          <w:b/>
          <w:bCs/>
          <w:sz w:val="24"/>
          <w:szCs w:val="24"/>
        </w:rPr>
        <w:t>Report from County Councillors</w:t>
      </w:r>
    </w:p>
    <w:p w14:paraId="7334B502" w14:textId="77777777" w:rsidR="00430969" w:rsidRDefault="005C3003" w:rsidP="00430969">
      <w:pPr>
        <w:spacing w:after="200"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CCllr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AB6DC2">
        <w:rPr>
          <w:rFonts w:cstheme="minorHAnsi"/>
          <w:sz w:val="24"/>
          <w:szCs w:val="24"/>
        </w:rPr>
        <w:t xml:space="preserve">Brocklesby started by congratulating Cllr Curtis on the successful outcome to the efforts of him and others in securing funding for the Canal. </w:t>
      </w:r>
      <w:r w:rsidR="00430969">
        <w:rPr>
          <w:rFonts w:cstheme="minorHAnsi"/>
          <w:sz w:val="24"/>
          <w:szCs w:val="24"/>
        </w:rPr>
        <w:t>She went on to advise:</w:t>
      </w:r>
    </w:p>
    <w:p w14:paraId="007E7A39" w14:textId="67FAB108" w:rsidR="00430969" w:rsidRPr="00430969" w:rsidRDefault="00430969" w:rsidP="00430969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  <w:sz w:val="24"/>
          <w:szCs w:val="24"/>
        </w:rPr>
      </w:pPr>
      <w:r w:rsidRPr="00430969">
        <w:rPr>
          <w:rFonts w:cstheme="minorHAnsi"/>
          <w:sz w:val="24"/>
          <w:szCs w:val="24"/>
        </w:rPr>
        <w:t xml:space="preserve">that work required to replace the </w:t>
      </w:r>
      <w:proofErr w:type="spellStart"/>
      <w:r w:rsidRPr="00430969">
        <w:rPr>
          <w:rFonts w:cstheme="minorHAnsi"/>
          <w:sz w:val="24"/>
          <w:szCs w:val="24"/>
        </w:rPr>
        <w:t>Gilwern</w:t>
      </w:r>
      <w:proofErr w:type="spellEnd"/>
      <w:r w:rsidRPr="00430969">
        <w:rPr>
          <w:rFonts w:cstheme="minorHAnsi"/>
          <w:sz w:val="24"/>
          <w:szCs w:val="24"/>
        </w:rPr>
        <w:t xml:space="preserve"> Viaduct would cost £20-30 million, money that the council did not have. Although the Viaduct was unlikely to have a catastrophic failure the Council was looking at repair options with a forthcoming assessment this week. Repairs would require single lane traffic with traffic lights and a strict weight </w:t>
      </w:r>
      <w:proofErr w:type="gramStart"/>
      <w:r w:rsidRPr="00430969">
        <w:rPr>
          <w:rFonts w:cstheme="minorHAnsi"/>
          <w:sz w:val="24"/>
          <w:szCs w:val="24"/>
        </w:rPr>
        <w:t>limit</w:t>
      </w:r>
      <w:r>
        <w:rPr>
          <w:rFonts w:cstheme="minorHAnsi"/>
          <w:sz w:val="24"/>
          <w:szCs w:val="24"/>
        </w:rPr>
        <w:t>;</w:t>
      </w:r>
      <w:proofErr w:type="gramEnd"/>
    </w:p>
    <w:p w14:paraId="5D8CDBAE" w14:textId="77777777" w:rsidR="00430969" w:rsidRDefault="00430969" w:rsidP="00430969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had been a landslip in Llanelly </w:t>
      </w:r>
      <w:proofErr w:type="gramStart"/>
      <w:r>
        <w:rPr>
          <w:rFonts w:cstheme="minorHAnsi"/>
          <w:sz w:val="24"/>
          <w:szCs w:val="24"/>
        </w:rPr>
        <w:t>Hill;</w:t>
      </w:r>
      <w:proofErr w:type="gramEnd"/>
    </w:p>
    <w:p w14:paraId="567CA161" w14:textId="77777777" w:rsidR="00430969" w:rsidRDefault="00430969" w:rsidP="00430969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would be a public meeting in GCC on Monday 19</w:t>
      </w:r>
      <w:r w:rsidRPr="0043096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 to discuss car parking around the </w:t>
      </w:r>
      <w:proofErr w:type="gramStart"/>
      <w:r>
        <w:rPr>
          <w:rFonts w:cstheme="minorHAnsi"/>
          <w:sz w:val="24"/>
          <w:szCs w:val="24"/>
        </w:rPr>
        <w:t>School;</w:t>
      </w:r>
      <w:proofErr w:type="gramEnd"/>
    </w:p>
    <w:p w14:paraId="39B18E85" w14:textId="77777777" w:rsidR="00130012" w:rsidRDefault="00130012" w:rsidP="00430969">
      <w:pPr>
        <w:pStyle w:val="ListParagraph"/>
        <w:numPr>
          <w:ilvl w:val="0"/>
          <w:numId w:val="18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repairs were now scheduled to the river bridge on Station Road in Clydach.</w:t>
      </w:r>
    </w:p>
    <w:p w14:paraId="08BDC371" w14:textId="15D2CF39" w:rsidR="00130012" w:rsidRPr="00130012" w:rsidRDefault="00130012" w:rsidP="00130012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She agreed to check on the current plans regarding future school transport provision from </w:t>
      </w:r>
      <w:proofErr w:type="spellStart"/>
      <w:r>
        <w:rPr>
          <w:rFonts w:cstheme="minorHAnsi"/>
          <w:sz w:val="24"/>
          <w:szCs w:val="24"/>
        </w:rPr>
        <w:t>Gilwern</w:t>
      </w:r>
      <w:proofErr w:type="spellEnd"/>
      <w:r>
        <w:rPr>
          <w:rFonts w:cstheme="minorHAnsi"/>
          <w:sz w:val="24"/>
          <w:szCs w:val="24"/>
        </w:rPr>
        <w:t>.</w:t>
      </w:r>
    </w:p>
    <w:p w14:paraId="37062CAB" w14:textId="181C28BA" w:rsidR="006F135F" w:rsidRPr="009B39F2" w:rsidRDefault="00CE325A" w:rsidP="009B39F2">
      <w:pPr>
        <w:spacing w:after="200" w:line="276" w:lineRule="auto"/>
        <w:rPr>
          <w:rFonts w:cstheme="minorHAnsi"/>
          <w:b/>
          <w:bCs/>
          <w:sz w:val="24"/>
          <w:szCs w:val="24"/>
        </w:rPr>
      </w:pPr>
      <w:r w:rsidRPr="009B39F2">
        <w:rPr>
          <w:rFonts w:cstheme="minorHAnsi"/>
          <w:b/>
          <w:bCs/>
          <w:sz w:val="24"/>
          <w:szCs w:val="24"/>
        </w:rPr>
        <w:t>1</w:t>
      </w:r>
      <w:r w:rsidR="00A172A5">
        <w:rPr>
          <w:rFonts w:cstheme="minorHAnsi"/>
          <w:b/>
          <w:bCs/>
          <w:sz w:val="24"/>
          <w:szCs w:val="24"/>
        </w:rPr>
        <w:t>2</w:t>
      </w:r>
      <w:r w:rsidRPr="009B39F2">
        <w:rPr>
          <w:rFonts w:cstheme="minorHAnsi"/>
          <w:b/>
          <w:bCs/>
          <w:sz w:val="24"/>
          <w:szCs w:val="24"/>
        </w:rPr>
        <w:t>.C</w:t>
      </w:r>
      <w:r w:rsidR="00B47296" w:rsidRPr="009B39F2">
        <w:rPr>
          <w:rFonts w:cstheme="minorHAnsi"/>
          <w:b/>
          <w:bCs/>
          <w:sz w:val="24"/>
          <w:szCs w:val="24"/>
        </w:rPr>
        <w:t>orrespondence Received</w:t>
      </w:r>
    </w:p>
    <w:p w14:paraId="6B20BB93" w14:textId="02205BE3" w:rsidR="00554E8D" w:rsidRPr="00DF04A8" w:rsidRDefault="008F044B" w:rsidP="005B4888">
      <w:pPr>
        <w:pStyle w:val="ListParagraph"/>
        <w:numPr>
          <w:ilvl w:val="0"/>
          <w:numId w:val="12"/>
        </w:num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Dec</w:t>
      </w:r>
      <w:r w:rsidR="004F687D">
        <w:rPr>
          <w:bCs/>
          <w:sz w:val="24"/>
          <w:szCs w:val="24"/>
        </w:rPr>
        <w:t xml:space="preserve"> </w:t>
      </w:r>
      <w:r w:rsidR="00554E8D" w:rsidRPr="004F687D">
        <w:rPr>
          <w:bCs/>
          <w:sz w:val="24"/>
          <w:szCs w:val="24"/>
        </w:rPr>
        <w:t>Police Report.</w:t>
      </w:r>
    </w:p>
    <w:p w14:paraId="0F626AEB" w14:textId="431EFF00" w:rsidR="00DF04A8" w:rsidRPr="008F044B" w:rsidRDefault="008F044B" w:rsidP="00F82E43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24"/>
          <w:szCs w:val="24"/>
        </w:rPr>
      </w:pPr>
      <w:r w:rsidRPr="008F044B">
        <w:rPr>
          <w:bCs/>
          <w:sz w:val="24"/>
          <w:szCs w:val="24"/>
        </w:rPr>
        <w:t>Letter of thanks from Can</w:t>
      </w:r>
      <w:r>
        <w:rPr>
          <w:bCs/>
          <w:sz w:val="24"/>
          <w:szCs w:val="24"/>
        </w:rPr>
        <w:t>a</w:t>
      </w:r>
      <w:r w:rsidRPr="008F044B">
        <w:rPr>
          <w:bCs/>
          <w:sz w:val="24"/>
          <w:szCs w:val="24"/>
        </w:rPr>
        <w:t>l River Trust for help with the Canal 225 celebrations.</w:t>
      </w:r>
    </w:p>
    <w:p w14:paraId="1B8DDAD1" w14:textId="68EB4B05" w:rsidR="00BE205B" w:rsidRPr="00CE325A" w:rsidRDefault="00CD09AD" w:rsidP="00CE325A">
      <w:pPr>
        <w:spacing w:after="200" w:line="276" w:lineRule="auto"/>
        <w:rPr>
          <w:b/>
          <w:sz w:val="24"/>
          <w:szCs w:val="24"/>
        </w:rPr>
      </w:pPr>
      <w:r w:rsidRPr="00CE325A">
        <w:rPr>
          <w:b/>
          <w:sz w:val="24"/>
          <w:szCs w:val="24"/>
        </w:rPr>
        <w:t>1</w:t>
      </w:r>
      <w:r w:rsidR="00A172A5">
        <w:rPr>
          <w:b/>
          <w:sz w:val="24"/>
          <w:szCs w:val="24"/>
        </w:rPr>
        <w:t>3</w:t>
      </w:r>
      <w:r w:rsidRPr="00CE325A">
        <w:rPr>
          <w:b/>
          <w:sz w:val="24"/>
          <w:szCs w:val="24"/>
        </w:rPr>
        <w:t>.</w:t>
      </w:r>
      <w:r w:rsidR="00E73195" w:rsidRPr="00CE325A">
        <w:rPr>
          <w:b/>
          <w:sz w:val="24"/>
          <w:szCs w:val="24"/>
        </w:rPr>
        <w:tab/>
        <w:t>Date of Next Meeting</w:t>
      </w:r>
    </w:p>
    <w:p w14:paraId="1D841081" w14:textId="14C00183" w:rsidR="002423FB" w:rsidRPr="00A4366E" w:rsidRDefault="00DD2924" w:rsidP="00171B4C">
      <w:pPr>
        <w:spacing w:after="200" w:line="276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Date of the next meeting will be </w:t>
      </w:r>
      <w:r w:rsidR="008F044B">
        <w:rPr>
          <w:bCs/>
          <w:sz w:val="24"/>
          <w:szCs w:val="24"/>
        </w:rPr>
        <w:t>9</w:t>
      </w:r>
      <w:r w:rsidRPr="00DD2924">
        <w:rPr>
          <w:bCs/>
          <w:sz w:val="24"/>
          <w:szCs w:val="24"/>
          <w:vertAlign w:val="superscript"/>
        </w:rPr>
        <w:t>h</w:t>
      </w:r>
      <w:r>
        <w:rPr>
          <w:bCs/>
          <w:sz w:val="24"/>
          <w:szCs w:val="24"/>
        </w:rPr>
        <w:t xml:space="preserve"> </w:t>
      </w:r>
      <w:r w:rsidR="008F044B">
        <w:rPr>
          <w:bCs/>
          <w:sz w:val="24"/>
          <w:szCs w:val="24"/>
        </w:rPr>
        <w:t>Februa</w:t>
      </w:r>
      <w:r w:rsidR="00DF04A8">
        <w:rPr>
          <w:bCs/>
          <w:sz w:val="24"/>
          <w:szCs w:val="24"/>
        </w:rPr>
        <w:t>ry</w:t>
      </w:r>
      <w:r w:rsidR="005965EE">
        <w:rPr>
          <w:bCs/>
          <w:sz w:val="24"/>
          <w:szCs w:val="24"/>
        </w:rPr>
        <w:t>.</w:t>
      </w:r>
      <w:r w:rsidR="004020DA">
        <w:rPr>
          <w:bCs/>
          <w:sz w:val="24"/>
          <w:szCs w:val="24"/>
        </w:rPr>
        <w:t xml:space="preserve"> </w:t>
      </w:r>
    </w:p>
    <w:p w14:paraId="53BAEFC9" w14:textId="77777777" w:rsidR="002423FB" w:rsidRPr="00171B4C" w:rsidRDefault="002423FB" w:rsidP="00171B4C">
      <w:pPr>
        <w:spacing w:after="200" w:line="276" w:lineRule="auto"/>
        <w:rPr>
          <w:bCs/>
          <w:sz w:val="24"/>
          <w:szCs w:val="24"/>
        </w:rPr>
      </w:pPr>
    </w:p>
    <w:p w14:paraId="527C2A65" w14:textId="3BAEBC9E" w:rsidR="00BE205B" w:rsidRDefault="009C183A" w:rsidP="00BE205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 DIXON</w:t>
      </w:r>
      <w:r w:rsidR="00014D84">
        <w:rPr>
          <w:b/>
          <w:sz w:val="24"/>
          <w:szCs w:val="24"/>
        </w:rPr>
        <w:t>, Chair</w:t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</w:r>
      <w:r w:rsidR="00BE205B">
        <w:rPr>
          <w:b/>
          <w:sz w:val="24"/>
          <w:szCs w:val="24"/>
        </w:rPr>
        <w:tab/>
        <w:t>N JAMES</w:t>
      </w:r>
      <w:r w:rsidR="00014D84">
        <w:rPr>
          <w:b/>
          <w:sz w:val="24"/>
          <w:szCs w:val="24"/>
        </w:rPr>
        <w:t>, Clerk</w:t>
      </w:r>
    </w:p>
    <w:sectPr w:rsidR="00BE205B" w:rsidSect="00EE7DF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D8"/>
    <w:multiLevelType w:val="hybridMultilevel"/>
    <w:tmpl w:val="0630CADE"/>
    <w:lvl w:ilvl="0" w:tplc="7A42AD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617AEA72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C100C0D6">
      <w:start w:val="9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423EB8D0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4748E"/>
    <w:multiLevelType w:val="hybridMultilevel"/>
    <w:tmpl w:val="8D161A6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9EC"/>
    <w:multiLevelType w:val="hybridMultilevel"/>
    <w:tmpl w:val="E7566F34"/>
    <w:lvl w:ilvl="0" w:tplc="8D4AF84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03C4C"/>
    <w:multiLevelType w:val="hybridMultilevel"/>
    <w:tmpl w:val="DEAE452A"/>
    <w:lvl w:ilvl="0" w:tplc="A95012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545EDF"/>
    <w:multiLevelType w:val="hybridMultilevel"/>
    <w:tmpl w:val="DA0EE298"/>
    <w:lvl w:ilvl="0" w:tplc="CFB88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F1751"/>
    <w:multiLevelType w:val="hybridMultilevel"/>
    <w:tmpl w:val="D47EA1E4"/>
    <w:lvl w:ilvl="0" w:tplc="123A8CE6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7508"/>
    <w:multiLevelType w:val="hybridMultilevel"/>
    <w:tmpl w:val="9816F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91919"/>
    <w:multiLevelType w:val="hybridMultilevel"/>
    <w:tmpl w:val="1D246990"/>
    <w:lvl w:ilvl="0" w:tplc="84DEAEF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7A3320"/>
    <w:multiLevelType w:val="hybridMultilevel"/>
    <w:tmpl w:val="70025B2C"/>
    <w:lvl w:ilvl="0" w:tplc="080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583FCA"/>
    <w:multiLevelType w:val="hybridMultilevel"/>
    <w:tmpl w:val="1826E998"/>
    <w:lvl w:ilvl="0" w:tplc="CA06D3D8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213AFAD0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HAnsi" w:hAnsiTheme="minorHAnsi" w:cstheme="minorBidi"/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308B1"/>
    <w:multiLevelType w:val="hybridMultilevel"/>
    <w:tmpl w:val="D8A8287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B40DC"/>
    <w:multiLevelType w:val="hybridMultilevel"/>
    <w:tmpl w:val="3D7E9574"/>
    <w:lvl w:ilvl="0" w:tplc="144895EC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661C0F30"/>
    <w:multiLevelType w:val="hybridMultilevel"/>
    <w:tmpl w:val="1DD620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5174A"/>
    <w:multiLevelType w:val="hybridMultilevel"/>
    <w:tmpl w:val="6F78CAA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74723"/>
    <w:multiLevelType w:val="hybridMultilevel"/>
    <w:tmpl w:val="5DA88CE6"/>
    <w:lvl w:ilvl="0" w:tplc="79D2D008">
      <w:start w:val="10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834785"/>
    <w:multiLevelType w:val="hybridMultilevel"/>
    <w:tmpl w:val="E2A0D296"/>
    <w:lvl w:ilvl="0" w:tplc="31480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2815F8"/>
    <w:multiLevelType w:val="hybridMultilevel"/>
    <w:tmpl w:val="3CAC08B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016C7"/>
    <w:multiLevelType w:val="hybridMultilevel"/>
    <w:tmpl w:val="90963040"/>
    <w:lvl w:ilvl="0" w:tplc="F0E2D7B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604220E8">
      <w:start w:val="1"/>
      <w:numFmt w:val="lowerLetter"/>
      <w:lvlText w:val="%2."/>
      <w:lvlJc w:val="left"/>
      <w:pPr>
        <w:ind w:left="928" w:hanging="360"/>
      </w:pPr>
      <w:rPr>
        <w:b w:val="0"/>
        <w:bCs/>
      </w:rPr>
    </w:lvl>
    <w:lvl w:ilvl="2" w:tplc="C28AA884">
      <w:start w:val="3080"/>
      <w:numFmt w:val="decimal"/>
      <w:lvlText w:val="%3"/>
      <w:lvlJc w:val="left"/>
      <w:pPr>
        <w:ind w:left="2323" w:hanging="48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838608">
    <w:abstractNumId w:val="17"/>
  </w:num>
  <w:num w:numId="2" w16cid:durableId="69350329">
    <w:abstractNumId w:val="9"/>
  </w:num>
  <w:num w:numId="3" w16cid:durableId="44456632">
    <w:abstractNumId w:val="0"/>
  </w:num>
  <w:num w:numId="4" w16cid:durableId="785734476">
    <w:abstractNumId w:val="14"/>
  </w:num>
  <w:num w:numId="5" w16cid:durableId="1123503747">
    <w:abstractNumId w:val="12"/>
  </w:num>
  <w:num w:numId="6" w16cid:durableId="1245726092">
    <w:abstractNumId w:val="5"/>
  </w:num>
  <w:num w:numId="7" w16cid:durableId="1708216455">
    <w:abstractNumId w:val="2"/>
  </w:num>
  <w:num w:numId="8" w16cid:durableId="1876458855">
    <w:abstractNumId w:val="15"/>
  </w:num>
  <w:num w:numId="9" w16cid:durableId="2051687777">
    <w:abstractNumId w:val="11"/>
  </w:num>
  <w:num w:numId="10" w16cid:durableId="220024177">
    <w:abstractNumId w:val="1"/>
  </w:num>
  <w:num w:numId="11" w16cid:durableId="1754279676">
    <w:abstractNumId w:val="13"/>
  </w:num>
  <w:num w:numId="12" w16cid:durableId="680740773">
    <w:abstractNumId w:val="7"/>
  </w:num>
  <w:num w:numId="13" w16cid:durableId="1312444170">
    <w:abstractNumId w:val="3"/>
  </w:num>
  <w:num w:numId="14" w16cid:durableId="608898127">
    <w:abstractNumId w:val="16"/>
  </w:num>
  <w:num w:numId="15" w16cid:durableId="1528718265">
    <w:abstractNumId w:val="8"/>
  </w:num>
  <w:num w:numId="16" w16cid:durableId="1503861869">
    <w:abstractNumId w:val="6"/>
  </w:num>
  <w:num w:numId="17" w16cid:durableId="280647371">
    <w:abstractNumId w:val="10"/>
  </w:num>
  <w:num w:numId="18" w16cid:durableId="7831151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E15"/>
    <w:rsid w:val="00000A4E"/>
    <w:rsid w:val="00004D5C"/>
    <w:rsid w:val="00004EE0"/>
    <w:rsid w:val="00010178"/>
    <w:rsid w:val="000135ED"/>
    <w:rsid w:val="0001384D"/>
    <w:rsid w:val="00014D84"/>
    <w:rsid w:val="0001522E"/>
    <w:rsid w:val="00015691"/>
    <w:rsid w:val="00015C9D"/>
    <w:rsid w:val="00015D95"/>
    <w:rsid w:val="00016C5C"/>
    <w:rsid w:val="000220E4"/>
    <w:rsid w:val="0002364C"/>
    <w:rsid w:val="0002514F"/>
    <w:rsid w:val="00026F37"/>
    <w:rsid w:val="00027C76"/>
    <w:rsid w:val="000309DA"/>
    <w:rsid w:val="000321C1"/>
    <w:rsid w:val="000346AE"/>
    <w:rsid w:val="00037826"/>
    <w:rsid w:val="000461FA"/>
    <w:rsid w:val="00046C28"/>
    <w:rsid w:val="000477B1"/>
    <w:rsid w:val="0005157E"/>
    <w:rsid w:val="00051FF5"/>
    <w:rsid w:val="000534E6"/>
    <w:rsid w:val="000548DD"/>
    <w:rsid w:val="000558B0"/>
    <w:rsid w:val="00055D6D"/>
    <w:rsid w:val="000570B1"/>
    <w:rsid w:val="0005724E"/>
    <w:rsid w:val="00057254"/>
    <w:rsid w:val="00061AA4"/>
    <w:rsid w:val="00062624"/>
    <w:rsid w:val="00062BDE"/>
    <w:rsid w:val="000638D1"/>
    <w:rsid w:val="00063EAF"/>
    <w:rsid w:val="00064B4F"/>
    <w:rsid w:val="00066F0D"/>
    <w:rsid w:val="00070209"/>
    <w:rsid w:val="000723DC"/>
    <w:rsid w:val="0007422F"/>
    <w:rsid w:val="00074558"/>
    <w:rsid w:val="000748DD"/>
    <w:rsid w:val="000774C5"/>
    <w:rsid w:val="00077A38"/>
    <w:rsid w:val="000808C9"/>
    <w:rsid w:val="000810BA"/>
    <w:rsid w:val="00081BA3"/>
    <w:rsid w:val="000837F4"/>
    <w:rsid w:val="00085427"/>
    <w:rsid w:val="000857A0"/>
    <w:rsid w:val="00086943"/>
    <w:rsid w:val="00087377"/>
    <w:rsid w:val="000903C7"/>
    <w:rsid w:val="00091623"/>
    <w:rsid w:val="0009514C"/>
    <w:rsid w:val="000968B4"/>
    <w:rsid w:val="00097F8B"/>
    <w:rsid w:val="000A1813"/>
    <w:rsid w:val="000A1911"/>
    <w:rsid w:val="000A1EFD"/>
    <w:rsid w:val="000A308E"/>
    <w:rsid w:val="000A331B"/>
    <w:rsid w:val="000A3ACE"/>
    <w:rsid w:val="000A4AA3"/>
    <w:rsid w:val="000B1729"/>
    <w:rsid w:val="000B290D"/>
    <w:rsid w:val="000B42CC"/>
    <w:rsid w:val="000B4B1B"/>
    <w:rsid w:val="000B5960"/>
    <w:rsid w:val="000B5BB1"/>
    <w:rsid w:val="000B62DD"/>
    <w:rsid w:val="000B7847"/>
    <w:rsid w:val="000C31B4"/>
    <w:rsid w:val="000C391F"/>
    <w:rsid w:val="000C5152"/>
    <w:rsid w:val="000C6455"/>
    <w:rsid w:val="000C73BF"/>
    <w:rsid w:val="000C78B7"/>
    <w:rsid w:val="000D306D"/>
    <w:rsid w:val="000D43AA"/>
    <w:rsid w:val="000D5F15"/>
    <w:rsid w:val="000E0EF1"/>
    <w:rsid w:val="000E2071"/>
    <w:rsid w:val="000E2D22"/>
    <w:rsid w:val="000E3108"/>
    <w:rsid w:val="000E3A1A"/>
    <w:rsid w:val="000E42A6"/>
    <w:rsid w:val="000E453F"/>
    <w:rsid w:val="000E669C"/>
    <w:rsid w:val="000E693B"/>
    <w:rsid w:val="000F0225"/>
    <w:rsid w:val="000F1B1F"/>
    <w:rsid w:val="000F3016"/>
    <w:rsid w:val="000F49CC"/>
    <w:rsid w:val="000F4DD4"/>
    <w:rsid w:val="000F5918"/>
    <w:rsid w:val="000F7697"/>
    <w:rsid w:val="001006BE"/>
    <w:rsid w:val="001013C7"/>
    <w:rsid w:val="00101BEA"/>
    <w:rsid w:val="00102F42"/>
    <w:rsid w:val="001054EA"/>
    <w:rsid w:val="001059CC"/>
    <w:rsid w:val="00107E32"/>
    <w:rsid w:val="001119DC"/>
    <w:rsid w:val="0011499E"/>
    <w:rsid w:val="001158F8"/>
    <w:rsid w:val="00117E6E"/>
    <w:rsid w:val="0012102B"/>
    <w:rsid w:val="00127177"/>
    <w:rsid w:val="00130012"/>
    <w:rsid w:val="00130FB4"/>
    <w:rsid w:val="0013162A"/>
    <w:rsid w:val="001365A5"/>
    <w:rsid w:val="00141122"/>
    <w:rsid w:val="00144E24"/>
    <w:rsid w:val="00145865"/>
    <w:rsid w:val="00145AAC"/>
    <w:rsid w:val="001464F3"/>
    <w:rsid w:val="00147E14"/>
    <w:rsid w:val="0015070E"/>
    <w:rsid w:val="00152D77"/>
    <w:rsid w:val="001543F5"/>
    <w:rsid w:val="00156AB6"/>
    <w:rsid w:val="00163021"/>
    <w:rsid w:val="001633AA"/>
    <w:rsid w:val="001634C9"/>
    <w:rsid w:val="00163795"/>
    <w:rsid w:val="00171B4C"/>
    <w:rsid w:val="00171DDC"/>
    <w:rsid w:val="00172262"/>
    <w:rsid w:val="0017337D"/>
    <w:rsid w:val="001763B3"/>
    <w:rsid w:val="00176AB2"/>
    <w:rsid w:val="00176D33"/>
    <w:rsid w:val="00176E68"/>
    <w:rsid w:val="001822BF"/>
    <w:rsid w:val="00185764"/>
    <w:rsid w:val="0018608D"/>
    <w:rsid w:val="00186CD6"/>
    <w:rsid w:val="00187819"/>
    <w:rsid w:val="001878C0"/>
    <w:rsid w:val="00192D6F"/>
    <w:rsid w:val="001956D4"/>
    <w:rsid w:val="001962DE"/>
    <w:rsid w:val="0019694C"/>
    <w:rsid w:val="001A00F3"/>
    <w:rsid w:val="001A4A95"/>
    <w:rsid w:val="001A5858"/>
    <w:rsid w:val="001B0524"/>
    <w:rsid w:val="001B1201"/>
    <w:rsid w:val="001B19F8"/>
    <w:rsid w:val="001B1A22"/>
    <w:rsid w:val="001B1A91"/>
    <w:rsid w:val="001B3080"/>
    <w:rsid w:val="001B4097"/>
    <w:rsid w:val="001B57FC"/>
    <w:rsid w:val="001B5FBC"/>
    <w:rsid w:val="001C03D7"/>
    <w:rsid w:val="001C1491"/>
    <w:rsid w:val="001C2093"/>
    <w:rsid w:val="001C20DA"/>
    <w:rsid w:val="001C2508"/>
    <w:rsid w:val="001C38EE"/>
    <w:rsid w:val="001C51F6"/>
    <w:rsid w:val="001C5D7D"/>
    <w:rsid w:val="001C5F40"/>
    <w:rsid w:val="001D0653"/>
    <w:rsid w:val="001D097D"/>
    <w:rsid w:val="001D26CD"/>
    <w:rsid w:val="001D291B"/>
    <w:rsid w:val="001D319C"/>
    <w:rsid w:val="001D3674"/>
    <w:rsid w:val="001D443E"/>
    <w:rsid w:val="001D5BB2"/>
    <w:rsid w:val="001E06EA"/>
    <w:rsid w:val="001E113D"/>
    <w:rsid w:val="001E2E57"/>
    <w:rsid w:val="001E3453"/>
    <w:rsid w:val="001E34F4"/>
    <w:rsid w:val="001E4B60"/>
    <w:rsid w:val="001E5C14"/>
    <w:rsid w:val="001E5C49"/>
    <w:rsid w:val="001F1442"/>
    <w:rsid w:val="001F1F18"/>
    <w:rsid w:val="001F40C6"/>
    <w:rsid w:val="001F5564"/>
    <w:rsid w:val="001F6C66"/>
    <w:rsid w:val="001F74EC"/>
    <w:rsid w:val="00200160"/>
    <w:rsid w:val="00200E55"/>
    <w:rsid w:val="0020142C"/>
    <w:rsid w:val="00201D10"/>
    <w:rsid w:val="00204C31"/>
    <w:rsid w:val="0020530B"/>
    <w:rsid w:val="00205391"/>
    <w:rsid w:val="00205B4A"/>
    <w:rsid w:val="002076F6"/>
    <w:rsid w:val="002106C2"/>
    <w:rsid w:val="00211AF6"/>
    <w:rsid w:val="002133F8"/>
    <w:rsid w:val="00213E4C"/>
    <w:rsid w:val="0022073D"/>
    <w:rsid w:val="002259FB"/>
    <w:rsid w:val="00226437"/>
    <w:rsid w:val="00227379"/>
    <w:rsid w:val="002307B4"/>
    <w:rsid w:val="00231EFC"/>
    <w:rsid w:val="002414F9"/>
    <w:rsid w:val="00241BA8"/>
    <w:rsid w:val="002423FB"/>
    <w:rsid w:val="002426E3"/>
    <w:rsid w:val="00242864"/>
    <w:rsid w:val="00242B41"/>
    <w:rsid w:val="0025009C"/>
    <w:rsid w:val="00252045"/>
    <w:rsid w:val="00253050"/>
    <w:rsid w:val="00253F3D"/>
    <w:rsid w:val="002544C7"/>
    <w:rsid w:val="002560B8"/>
    <w:rsid w:val="00262132"/>
    <w:rsid w:val="00262AC6"/>
    <w:rsid w:val="00263D06"/>
    <w:rsid w:val="00264BD2"/>
    <w:rsid w:val="00266164"/>
    <w:rsid w:val="00266E86"/>
    <w:rsid w:val="00270A4D"/>
    <w:rsid w:val="00271892"/>
    <w:rsid w:val="00273D91"/>
    <w:rsid w:val="0027542A"/>
    <w:rsid w:val="002777B8"/>
    <w:rsid w:val="00280E15"/>
    <w:rsid w:val="002833FD"/>
    <w:rsid w:val="0028356B"/>
    <w:rsid w:val="00283959"/>
    <w:rsid w:val="002846C9"/>
    <w:rsid w:val="0028544E"/>
    <w:rsid w:val="002871FD"/>
    <w:rsid w:val="0029125C"/>
    <w:rsid w:val="00291740"/>
    <w:rsid w:val="00291CC3"/>
    <w:rsid w:val="00292FAB"/>
    <w:rsid w:val="002934F7"/>
    <w:rsid w:val="00297EDA"/>
    <w:rsid w:val="002A27C4"/>
    <w:rsid w:val="002A2828"/>
    <w:rsid w:val="002B0A29"/>
    <w:rsid w:val="002B2FA0"/>
    <w:rsid w:val="002B5294"/>
    <w:rsid w:val="002B5E33"/>
    <w:rsid w:val="002B7184"/>
    <w:rsid w:val="002C052B"/>
    <w:rsid w:val="002C2791"/>
    <w:rsid w:val="002C2B0F"/>
    <w:rsid w:val="002C4F1B"/>
    <w:rsid w:val="002C63EF"/>
    <w:rsid w:val="002C6BED"/>
    <w:rsid w:val="002D2507"/>
    <w:rsid w:val="002D56FF"/>
    <w:rsid w:val="002D5776"/>
    <w:rsid w:val="002D63AA"/>
    <w:rsid w:val="002D72F2"/>
    <w:rsid w:val="002E06B8"/>
    <w:rsid w:val="002E27A0"/>
    <w:rsid w:val="002E2ABD"/>
    <w:rsid w:val="002E414E"/>
    <w:rsid w:val="002E46FB"/>
    <w:rsid w:val="002E4D2A"/>
    <w:rsid w:val="002E5682"/>
    <w:rsid w:val="002E7ADD"/>
    <w:rsid w:val="002F2CB7"/>
    <w:rsid w:val="002F4F6E"/>
    <w:rsid w:val="002F5895"/>
    <w:rsid w:val="002F6C3E"/>
    <w:rsid w:val="002F7834"/>
    <w:rsid w:val="00302178"/>
    <w:rsid w:val="00302CCA"/>
    <w:rsid w:val="00303151"/>
    <w:rsid w:val="00305FFB"/>
    <w:rsid w:val="00306409"/>
    <w:rsid w:val="0031018C"/>
    <w:rsid w:val="003111E0"/>
    <w:rsid w:val="00312444"/>
    <w:rsid w:val="003129EE"/>
    <w:rsid w:val="003146A0"/>
    <w:rsid w:val="003148DF"/>
    <w:rsid w:val="00315593"/>
    <w:rsid w:val="00315CC3"/>
    <w:rsid w:val="0031763D"/>
    <w:rsid w:val="003217BE"/>
    <w:rsid w:val="00322977"/>
    <w:rsid w:val="00323422"/>
    <w:rsid w:val="00324B39"/>
    <w:rsid w:val="00324BFC"/>
    <w:rsid w:val="003269D0"/>
    <w:rsid w:val="00326AD7"/>
    <w:rsid w:val="003311AC"/>
    <w:rsid w:val="00332555"/>
    <w:rsid w:val="003330AD"/>
    <w:rsid w:val="00333D1A"/>
    <w:rsid w:val="00334623"/>
    <w:rsid w:val="00334C27"/>
    <w:rsid w:val="00335835"/>
    <w:rsid w:val="003364AE"/>
    <w:rsid w:val="00336FE1"/>
    <w:rsid w:val="00341385"/>
    <w:rsid w:val="0034269F"/>
    <w:rsid w:val="00344424"/>
    <w:rsid w:val="0034489E"/>
    <w:rsid w:val="0034689D"/>
    <w:rsid w:val="00346A5D"/>
    <w:rsid w:val="003507E5"/>
    <w:rsid w:val="0035107B"/>
    <w:rsid w:val="0035157C"/>
    <w:rsid w:val="003534A8"/>
    <w:rsid w:val="00353A34"/>
    <w:rsid w:val="003544BB"/>
    <w:rsid w:val="00355094"/>
    <w:rsid w:val="0035781F"/>
    <w:rsid w:val="00364AFB"/>
    <w:rsid w:val="00364DC6"/>
    <w:rsid w:val="003665B9"/>
    <w:rsid w:val="00366BD5"/>
    <w:rsid w:val="003670F2"/>
    <w:rsid w:val="00367613"/>
    <w:rsid w:val="003707E8"/>
    <w:rsid w:val="0037209A"/>
    <w:rsid w:val="0037429E"/>
    <w:rsid w:val="00375670"/>
    <w:rsid w:val="00376074"/>
    <w:rsid w:val="00377B22"/>
    <w:rsid w:val="003802D1"/>
    <w:rsid w:val="00380C59"/>
    <w:rsid w:val="00383E61"/>
    <w:rsid w:val="003867B5"/>
    <w:rsid w:val="00387443"/>
    <w:rsid w:val="003876B7"/>
    <w:rsid w:val="0038788E"/>
    <w:rsid w:val="00390812"/>
    <w:rsid w:val="003908F8"/>
    <w:rsid w:val="0039097D"/>
    <w:rsid w:val="00390B50"/>
    <w:rsid w:val="00396D79"/>
    <w:rsid w:val="00396DE4"/>
    <w:rsid w:val="00397605"/>
    <w:rsid w:val="003A0D06"/>
    <w:rsid w:val="003A15B4"/>
    <w:rsid w:val="003A2715"/>
    <w:rsid w:val="003A5708"/>
    <w:rsid w:val="003A7744"/>
    <w:rsid w:val="003B035E"/>
    <w:rsid w:val="003B076F"/>
    <w:rsid w:val="003B2B92"/>
    <w:rsid w:val="003B34CD"/>
    <w:rsid w:val="003B3960"/>
    <w:rsid w:val="003B3AF4"/>
    <w:rsid w:val="003B3B1D"/>
    <w:rsid w:val="003B50DB"/>
    <w:rsid w:val="003B6210"/>
    <w:rsid w:val="003B6B4C"/>
    <w:rsid w:val="003B6D7D"/>
    <w:rsid w:val="003B76C9"/>
    <w:rsid w:val="003C0237"/>
    <w:rsid w:val="003C0BE8"/>
    <w:rsid w:val="003C13DA"/>
    <w:rsid w:val="003C1C9D"/>
    <w:rsid w:val="003C2437"/>
    <w:rsid w:val="003C35A2"/>
    <w:rsid w:val="003C360B"/>
    <w:rsid w:val="003C452C"/>
    <w:rsid w:val="003C511F"/>
    <w:rsid w:val="003C6B49"/>
    <w:rsid w:val="003C6D00"/>
    <w:rsid w:val="003C7117"/>
    <w:rsid w:val="003C7BDB"/>
    <w:rsid w:val="003D0871"/>
    <w:rsid w:val="003D1734"/>
    <w:rsid w:val="003D17C7"/>
    <w:rsid w:val="003D2373"/>
    <w:rsid w:val="003D34CD"/>
    <w:rsid w:val="003D437D"/>
    <w:rsid w:val="003E2D54"/>
    <w:rsid w:val="003E3D91"/>
    <w:rsid w:val="003E5DDE"/>
    <w:rsid w:val="003E63FE"/>
    <w:rsid w:val="003F1CB6"/>
    <w:rsid w:val="003F5FB3"/>
    <w:rsid w:val="003F6219"/>
    <w:rsid w:val="003F682C"/>
    <w:rsid w:val="003F6B8B"/>
    <w:rsid w:val="00400BAE"/>
    <w:rsid w:val="00400C70"/>
    <w:rsid w:val="004020DA"/>
    <w:rsid w:val="004028D9"/>
    <w:rsid w:val="00403286"/>
    <w:rsid w:val="004041FC"/>
    <w:rsid w:val="00404CC3"/>
    <w:rsid w:val="00405B0B"/>
    <w:rsid w:val="00410B66"/>
    <w:rsid w:val="00410C54"/>
    <w:rsid w:val="00410F98"/>
    <w:rsid w:val="00414248"/>
    <w:rsid w:val="00414659"/>
    <w:rsid w:val="004153FF"/>
    <w:rsid w:val="0042262C"/>
    <w:rsid w:val="004228E8"/>
    <w:rsid w:val="0042301C"/>
    <w:rsid w:val="00423619"/>
    <w:rsid w:val="00424E94"/>
    <w:rsid w:val="0042740F"/>
    <w:rsid w:val="004306C4"/>
    <w:rsid w:val="00430963"/>
    <w:rsid w:val="00430969"/>
    <w:rsid w:val="004322F4"/>
    <w:rsid w:val="00432B0C"/>
    <w:rsid w:val="004335C9"/>
    <w:rsid w:val="004347D5"/>
    <w:rsid w:val="004424EC"/>
    <w:rsid w:val="00442888"/>
    <w:rsid w:val="004429C3"/>
    <w:rsid w:val="00443D3A"/>
    <w:rsid w:val="004458F7"/>
    <w:rsid w:val="0044615A"/>
    <w:rsid w:val="00446244"/>
    <w:rsid w:val="00446846"/>
    <w:rsid w:val="00451FD2"/>
    <w:rsid w:val="00452DC2"/>
    <w:rsid w:val="004539AE"/>
    <w:rsid w:val="004552F4"/>
    <w:rsid w:val="00460D64"/>
    <w:rsid w:val="00461A2A"/>
    <w:rsid w:val="004679AF"/>
    <w:rsid w:val="00467ABC"/>
    <w:rsid w:val="00467CE6"/>
    <w:rsid w:val="004711C3"/>
    <w:rsid w:val="004711E5"/>
    <w:rsid w:val="004711F4"/>
    <w:rsid w:val="0047244F"/>
    <w:rsid w:val="004763D3"/>
    <w:rsid w:val="00477FFE"/>
    <w:rsid w:val="00481069"/>
    <w:rsid w:val="0048229E"/>
    <w:rsid w:val="00482D1B"/>
    <w:rsid w:val="0048360C"/>
    <w:rsid w:val="00483C37"/>
    <w:rsid w:val="00484A31"/>
    <w:rsid w:val="004869FD"/>
    <w:rsid w:val="00486CDE"/>
    <w:rsid w:val="00487159"/>
    <w:rsid w:val="00487B4C"/>
    <w:rsid w:val="00487EDE"/>
    <w:rsid w:val="004905FE"/>
    <w:rsid w:val="00492FC8"/>
    <w:rsid w:val="004931CD"/>
    <w:rsid w:val="004968F8"/>
    <w:rsid w:val="00496BC4"/>
    <w:rsid w:val="004A32E6"/>
    <w:rsid w:val="004A369C"/>
    <w:rsid w:val="004A4D1A"/>
    <w:rsid w:val="004A5074"/>
    <w:rsid w:val="004A50CF"/>
    <w:rsid w:val="004A6406"/>
    <w:rsid w:val="004A7E03"/>
    <w:rsid w:val="004B0202"/>
    <w:rsid w:val="004B1C97"/>
    <w:rsid w:val="004B3115"/>
    <w:rsid w:val="004B38A3"/>
    <w:rsid w:val="004B6317"/>
    <w:rsid w:val="004B7868"/>
    <w:rsid w:val="004B78FC"/>
    <w:rsid w:val="004C091A"/>
    <w:rsid w:val="004C0C18"/>
    <w:rsid w:val="004C10AD"/>
    <w:rsid w:val="004C15C9"/>
    <w:rsid w:val="004C5F86"/>
    <w:rsid w:val="004C6273"/>
    <w:rsid w:val="004C6361"/>
    <w:rsid w:val="004C7A4B"/>
    <w:rsid w:val="004D1C48"/>
    <w:rsid w:val="004D2870"/>
    <w:rsid w:val="004D473E"/>
    <w:rsid w:val="004D53C8"/>
    <w:rsid w:val="004D5CEB"/>
    <w:rsid w:val="004D74B3"/>
    <w:rsid w:val="004D755C"/>
    <w:rsid w:val="004D77EF"/>
    <w:rsid w:val="004E1C3E"/>
    <w:rsid w:val="004E2D32"/>
    <w:rsid w:val="004E3730"/>
    <w:rsid w:val="004E49DF"/>
    <w:rsid w:val="004E68D5"/>
    <w:rsid w:val="004E7826"/>
    <w:rsid w:val="004E7BFA"/>
    <w:rsid w:val="004F0094"/>
    <w:rsid w:val="004F687D"/>
    <w:rsid w:val="005009CC"/>
    <w:rsid w:val="00500DF3"/>
    <w:rsid w:val="005016E2"/>
    <w:rsid w:val="00501B75"/>
    <w:rsid w:val="00502129"/>
    <w:rsid w:val="005023D1"/>
    <w:rsid w:val="00502AB3"/>
    <w:rsid w:val="00502F1C"/>
    <w:rsid w:val="00502F98"/>
    <w:rsid w:val="0050508D"/>
    <w:rsid w:val="0050645B"/>
    <w:rsid w:val="00507929"/>
    <w:rsid w:val="00507FF1"/>
    <w:rsid w:val="00512ADB"/>
    <w:rsid w:val="00512B8B"/>
    <w:rsid w:val="00512EB3"/>
    <w:rsid w:val="00513934"/>
    <w:rsid w:val="005148F0"/>
    <w:rsid w:val="0052188D"/>
    <w:rsid w:val="005236F9"/>
    <w:rsid w:val="005241C4"/>
    <w:rsid w:val="00524413"/>
    <w:rsid w:val="005268FD"/>
    <w:rsid w:val="00527147"/>
    <w:rsid w:val="00527DD2"/>
    <w:rsid w:val="00531D7B"/>
    <w:rsid w:val="00531E9A"/>
    <w:rsid w:val="00532279"/>
    <w:rsid w:val="00534700"/>
    <w:rsid w:val="00535C82"/>
    <w:rsid w:val="00535D8F"/>
    <w:rsid w:val="005365D4"/>
    <w:rsid w:val="00536F49"/>
    <w:rsid w:val="00540577"/>
    <w:rsid w:val="00540F20"/>
    <w:rsid w:val="00542EA4"/>
    <w:rsid w:val="005431A9"/>
    <w:rsid w:val="0054342B"/>
    <w:rsid w:val="005450B0"/>
    <w:rsid w:val="00545DF8"/>
    <w:rsid w:val="0054603D"/>
    <w:rsid w:val="00546D3F"/>
    <w:rsid w:val="00547307"/>
    <w:rsid w:val="005475CF"/>
    <w:rsid w:val="0055035F"/>
    <w:rsid w:val="005520FF"/>
    <w:rsid w:val="00554E8D"/>
    <w:rsid w:val="0055512C"/>
    <w:rsid w:val="00555866"/>
    <w:rsid w:val="00556462"/>
    <w:rsid w:val="0056085F"/>
    <w:rsid w:val="00561337"/>
    <w:rsid w:val="0056200A"/>
    <w:rsid w:val="005625F1"/>
    <w:rsid w:val="0056271A"/>
    <w:rsid w:val="00563327"/>
    <w:rsid w:val="00566F48"/>
    <w:rsid w:val="00571AC0"/>
    <w:rsid w:val="00571CDE"/>
    <w:rsid w:val="005723DA"/>
    <w:rsid w:val="005753CA"/>
    <w:rsid w:val="00576297"/>
    <w:rsid w:val="005765B9"/>
    <w:rsid w:val="00577269"/>
    <w:rsid w:val="00580DF6"/>
    <w:rsid w:val="005825A2"/>
    <w:rsid w:val="00583054"/>
    <w:rsid w:val="00583A4D"/>
    <w:rsid w:val="005867DE"/>
    <w:rsid w:val="005868E6"/>
    <w:rsid w:val="00587104"/>
    <w:rsid w:val="00587145"/>
    <w:rsid w:val="00591E5C"/>
    <w:rsid w:val="00592A5C"/>
    <w:rsid w:val="00593BCD"/>
    <w:rsid w:val="00595698"/>
    <w:rsid w:val="005957EB"/>
    <w:rsid w:val="005959AD"/>
    <w:rsid w:val="005965EE"/>
    <w:rsid w:val="005A0ED2"/>
    <w:rsid w:val="005A189B"/>
    <w:rsid w:val="005A2B96"/>
    <w:rsid w:val="005A300A"/>
    <w:rsid w:val="005A3436"/>
    <w:rsid w:val="005A4B48"/>
    <w:rsid w:val="005A4E76"/>
    <w:rsid w:val="005A5233"/>
    <w:rsid w:val="005A5B46"/>
    <w:rsid w:val="005A7E7C"/>
    <w:rsid w:val="005B09FE"/>
    <w:rsid w:val="005B0DF8"/>
    <w:rsid w:val="005B2CCA"/>
    <w:rsid w:val="005B73F1"/>
    <w:rsid w:val="005C04A2"/>
    <w:rsid w:val="005C0A73"/>
    <w:rsid w:val="005C11F9"/>
    <w:rsid w:val="005C3003"/>
    <w:rsid w:val="005C591A"/>
    <w:rsid w:val="005D1419"/>
    <w:rsid w:val="005D25EE"/>
    <w:rsid w:val="005D2933"/>
    <w:rsid w:val="005D398A"/>
    <w:rsid w:val="005D3AAB"/>
    <w:rsid w:val="005D437B"/>
    <w:rsid w:val="005D4396"/>
    <w:rsid w:val="005D5931"/>
    <w:rsid w:val="005D6A2B"/>
    <w:rsid w:val="005E0F80"/>
    <w:rsid w:val="005E12EA"/>
    <w:rsid w:val="005E3F8E"/>
    <w:rsid w:val="005E416E"/>
    <w:rsid w:val="005E44DB"/>
    <w:rsid w:val="005E518D"/>
    <w:rsid w:val="005E5FC3"/>
    <w:rsid w:val="005E7318"/>
    <w:rsid w:val="005E771A"/>
    <w:rsid w:val="005E7C5D"/>
    <w:rsid w:val="005F03E5"/>
    <w:rsid w:val="005F06DF"/>
    <w:rsid w:val="005F2223"/>
    <w:rsid w:val="005F341C"/>
    <w:rsid w:val="005F418A"/>
    <w:rsid w:val="005F4DA5"/>
    <w:rsid w:val="005F532F"/>
    <w:rsid w:val="005F5C11"/>
    <w:rsid w:val="00603003"/>
    <w:rsid w:val="0060459A"/>
    <w:rsid w:val="0060653B"/>
    <w:rsid w:val="00611E29"/>
    <w:rsid w:val="0061237E"/>
    <w:rsid w:val="0061466D"/>
    <w:rsid w:val="00615CBE"/>
    <w:rsid w:val="00616788"/>
    <w:rsid w:val="00621D49"/>
    <w:rsid w:val="00621D85"/>
    <w:rsid w:val="0062582A"/>
    <w:rsid w:val="0062697C"/>
    <w:rsid w:val="00627A69"/>
    <w:rsid w:val="006304D9"/>
    <w:rsid w:val="00630F7E"/>
    <w:rsid w:val="00631598"/>
    <w:rsid w:val="00632F55"/>
    <w:rsid w:val="00633D4A"/>
    <w:rsid w:val="00634C2D"/>
    <w:rsid w:val="00634D65"/>
    <w:rsid w:val="00636F3F"/>
    <w:rsid w:val="0064037B"/>
    <w:rsid w:val="006403EB"/>
    <w:rsid w:val="0064048D"/>
    <w:rsid w:val="006404B7"/>
    <w:rsid w:val="00642A46"/>
    <w:rsid w:val="00643214"/>
    <w:rsid w:val="0064364F"/>
    <w:rsid w:val="006443FC"/>
    <w:rsid w:val="0064613F"/>
    <w:rsid w:val="006472F2"/>
    <w:rsid w:val="00651267"/>
    <w:rsid w:val="00652041"/>
    <w:rsid w:val="006539AA"/>
    <w:rsid w:val="006556A8"/>
    <w:rsid w:val="00657D61"/>
    <w:rsid w:val="006607D3"/>
    <w:rsid w:val="0066257C"/>
    <w:rsid w:val="00662AAB"/>
    <w:rsid w:val="0066550B"/>
    <w:rsid w:val="0066783D"/>
    <w:rsid w:val="00667848"/>
    <w:rsid w:val="00670AFB"/>
    <w:rsid w:val="006711A3"/>
    <w:rsid w:val="00672981"/>
    <w:rsid w:val="00674087"/>
    <w:rsid w:val="00675E9B"/>
    <w:rsid w:val="00676183"/>
    <w:rsid w:val="0067682B"/>
    <w:rsid w:val="006768FB"/>
    <w:rsid w:val="00676ED5"/>
    <w:rsid w:val="006837B8"/>
    <w:rsid w:val="00684F78"/>
    <w:rsid w:val="0068630E"/>
    <w:rsid w:val="006872F0"/>
    <w:rsid w:val="00687F50"/>
    <w:rsid w:val="00696867"/>
    <w:rsid w:val="00697D1E"/>
    <w:rsid w:val="006A14DC"/>
    <w:rsid w:val="006A55E3"/>
    <w:rsid w:val="006A734C"/>
    <w:rsid w:val="006A75AC"/>
    <w:rsid w:val="006A7B89"/>
    <w:rsid w:val="006B019A"/>
    <w:rsid w:val="006B0F9B"/>
    <w:rsid w:val="006B137D"/>
    <w:rsid w:val="006B20A3"/>
    <w:rsid w:val="006B2EB6"/>
    <w:rsid w:val="006B3736"/>
    <w:rsid w:val="006B381A"/>
    <w:rsid w:val="006B3DB4"/>
    <w:rsid w:val="006B42DB"/>
    <w:rsid w:val="006B5FDC"/>
    <w:rsid w:val="006C00B8"/>
    <w:rsid w:val="006C1007"/>
    <w:rsid w:val="006C3A03"/>
    <w:rsid w:val="006C535E"/>
    <w:rsid w:val="006C545F"/>
    <w:rsid w:val="006C5D90"/>
    <w:rsid w:val="006C6044"/>
    <w:rsid w:val="006C67D4"/>
    <w:rsid w:val="006D0466"/>
    <w:rsid w:val="006D142C"/>
    <w:rsid w:val="006D1A9D"/>
    <w:rsid w:val="006D2D76"/>
    <w:rsid w:val="006D6445"/>
    <w:rsid w:val="006E02A8"/>
    <w:rsid w:val="006E06F8"/>
    <w:rsid w:val="006E15CF"/>
    <w:rsid w:val="006E2EDD"/>
    <w:rsid w:val="006E3B48"/>
    <w:rsid w:val="006E66AC"/>
    <w:rsid w:val="006E7C69"/>
    <w:rsid w:val="006F04BB"/>
    <w:rsid w:val="006F124C"/>
    <w:rsid w:val="006F12F3"/>
    <w:rsid w:val="006F135F"/>
    <w:rsid w:val="006F33A1"/>
    <w:rsid w:val="006F3BE9"/>
    <w:rsid w:val="006F4EF3"/>
    <w:rsid w:val="006F524F"/>
    <w:rsid w:val="006F5797"/>
    <w:rsid w:val="006F636F"/>
    <w:rsid w:val="006F6B61"/>
    <w:rsid w:val="00700301"/>
    <w:rsid w:val="007004CB"/>
    <w:rsid w:val="007005F9"/>
    <w:rsid w:val="00700D0B"/>
    <w:rsid w:val="0070214F"/>
    <w:rsid w:val="0070237A"/>
    <w:rsid w:val="007038E8"/>
    <w:rsid w:val="00703DC9"/>
    <w:rsid w:val="00704481"/>
    <w:rsid w:val="00707DCE"/>
    <w:rsid w:val="0071024C"/>
    <w:rsid w:val="007125D0"/>
    <w:rsid w:val="00713DCE"/>
    <w:rsid w:val="00714A9D"/>
    <w:rsid w:val="00717B32"/>
    <w:rsid w:val="0072011B"/>
    <w:rsid w:val="00720715"/>
    <w:rsid w:val="007215CE"/>
    <w:rsid w:val="00723A68"/>
    <w:rsid w:val="00731859"/>
    <w:rsid w:val="00733A81"/>
    <w:rsid w:val="00733D29"/>
    <w:rsid w:val="00736AFB"/>
    <w:rsid w:val="00737235"/>
    <w:rsid w:val="007401B9"/>
    <w:rsid w:val="00740D1B"/>
    <w:rsid w:val="00743792"/>
    <w:rsid w:val="00745282"/>
    <w:rsid w:val="00745447"/>
    <w:rsid w:val="007455B9"/>
    <w:rsid w:val="00752E8B"/>
    <w:rsid w:val="007559B4"/>
    <w:rsid w:val="00756D0D"/>
    <w:rsid w:val="00757F1A"/>
    <w:rsid w:val="007629C1"/>
    <w:rsid w:val="00762C0D"/>
    <w:rsid w:val="0076359E"/>
    <w:rsid w:val="00763C5C"/>
    <w:rsid w:val="00766D82"/>
    <w:rsid w:val="00767023"/>
    <w:rsid w:val="00767B1E"/>
    <w:rsid w:val="00770313"/>
    <w:rsid w:val="00771906"/>
    <w:rsid w:val="00772BEB"/>
    <w:rsid w:val="00775B37"/>
    <w:rsid w:val="0078477A"/>
    <w:rsid w:val="007873DE"/>
    <w:rsid w:val="0079027F"/>
    <w:rsid w:val="0079118E"/>
    <w:rsid w:val="00791218"/>
    <w:rsid w:val="007916D7"/>
    <w:rsid w:val="007948C1"/>
    <w:rsid w:val="00794B14"/>
    <w:rsid w:val="007956B6"/>
    <w:rsid w:val="007969D7"/>
    <w:rsid w:val="007A101B"/>
    <w:rsid w:val="007A481A"/>
    <w:rsid w:val="007A4F5F"/>
    <w:rsid w:val="007A5097"/>
    <w:rsid w:val="007B169C"/>
    <w:rsid w:val="007B1888"/>
    <w:rsid w:val="007B2599"/>
    <w:rsid w:val="007B6971"/>
    <w:rsid w:val="007B7DE4"/>
    <w:rsid w:val="007C0D10"/>
    <w:rsid w:val="007C11F9"/>
    <w:rsid w:val="007C19D6"/>
    <w:rsid w:val="007C1B21"/>
    <w:rsid w:val="007C2B4E"/>
    <w:rsid w:val="007C3246"/>
    <w:rsid w:val="007C4224"/>
    <w:rsid w:val="007C47F0"/>
    <w:rsid w:val="007C6025"/>
    <w:rsid w:val="007D1081"/>
    <w:rsid w:val="007D1D16"/>
    <w:rsid w:val="007D45EF"/>
    <w:rsid w:val="007D4825"/>
    <w:rsid w:val="007D6283"/>
    <w:rsid w:val="007D63FE"/>
    <w:rsid w:val="007D7758"/>
    <w:rsid w:val="007D7981"/>
    <w:rsid w:val="007E0D82"/>
    <w:rsid w:val="007E249F"/>
    <w:rsid w:val="007E3233"/>
    <w:rsid w:val="007E4495"/>
    <w:rsid w:val="007E675A"/>
    <w:rsid w:val="007E7173"/>
    <w:rsid w:val="007F1416"/>
    <w:rsid w:val="007F28BF"/>
    <w:rsid w:val="007F4C8F"/>
    <w:rsid w:val="007F5CCA"/>
    <w:rsid w:val="007F639A"/>
    <w:rsid w:val="007F7599"/>
    <w:rsid w:val="008024D2"/>
    <w:rsid w:val="00802E98"/>
    <w:rsid w:val="00802FE7"/>
    <w:rsid w:val="008039C0"/>
    <w:rsid w:val="00804B02"/>
    <w:rsid w:val="00806C5A"/>
    <w:rsid w:val="0081038F"/>
    <w:rsid w:val="00811528"/>
    <w:rsid w:val="00813928"/>
    <w:rsid w:val="00814E34"/>
    <w:rsid w:val="00815835"/>
    <w:rsid w:val="008168AA"/>
    <w:rsid w:val="0082054D"/>
    <w:rsid w:val="00820EB1"/>
    <w:rsid w:val="00821B31"/>
    <w:rsid w:val="00822643"/>
    <w:rsid w:val="00827122"/>
    <w:rsid w:val="00827172"/>
    <w:rsid w:val="008307E1"/>
    <w:rsid w:val="00830D2B"/>
    <w:rsid w:val="00830E97"/>
    <w:rsid w:val="00831025"/>
    <w:rsid w:val="0083230D"/>
    <w:rsid w:val="008352C3"/>
    <w:rsid w:val="00836349"/>
    <w:rsid w:val="00845517"/>
    <w:rsid w:val="00845C51"/>
    <w:rsid w:val="00845FA0"/>
    <w:rsid w:val="008473AA"/>
    <w:rsid w:val="0084773B"/>
    <w:rsid w:val="0085143C"/>
    <w:rsid w:val="008531B5"/>
    <w:rsid w:val="008539F8"/>
    <w:rsid w:val="00854B17"/>
    <w:rsid w:val="00857671"/>
    <w:rsid w:val="008635A8"/>
    <w:rsid w:val="00863914"/>
    <w:rsid w:val="00863D67"/>
    <w:rsid w:val="0086654D"/>
    <w:rsid w:val="00870352"/>
    <w:rsid w:val="00871651"/>
    <w:rsid w:val="00872000"/>
    <w:rsid w:val="008811F1"/>
    <w:rsid w:val="008835C8"/>
    <w:rsid w:val="0088517F"/>
    <w:rsid w:val="008905FA"/>
    <w:rsid w:val="008906B1"/>
    <w:rsid w:val="00890D8A"/>
    <w:rsid w:val="00892543"/>
    <w:rsid w:val="00892AC6"/>
    <w:rsid w:val="00893B1E"/>
    <w:rsid w:val="00894C71"/>
    <w:rsid w:val="008953B8"/>
    <w:rsid w:val="00895404"/>
    <w:rsid w:val="008A03BC"/>
    <w:rsid w:val="008A092E"/>
    <w:rsid w:val="008A2B0C"/>
    <w:rsid w:val="008A3B4C"/>
    <w:rsid w:val="008A7C58"/>
    <w:rsid w:val="008B1388"/>
    <w:rsid w:val="008B3528"/>
    <w:rsid w:val="008B3DE8"/>
    <w:rsid w:val="008B410C"/>
    <w:rsid w:val="008B4711"/>
    <w:rsid w:val="008B5B88"/>
    <w:rsid w:val="008B7DCD"/>
    <w:rsid w:val="008B7F8D"/>
    <w:rsid w:val="008C0314"/>
    <w:rsid w:val="008C045A"/>
    <w:rsid w:val="008C0D52"/>
    <w:rsid w:val="008C1D40"/>
    <w:rsid w:val="008C40C7"/>
    <w:rsid w:val="008C662B"/>
    <w:rsid w:val="008C6EE0"/>
    <w:rsid w:val="008C7AB6"/>
    <w:rsid w:val="008C7DE4"/>
    <w:rsid w:val="008D0611"/>
    <w:rsid w:val="008D068E"/>
    <w:rsid w:val="008D1715"/>
    <w:rsid w:val="008D185F"/>
    <w:rsid w:val="008D24C9"/>
    <w:rsid w:val="008D2A3C"/>
    <w:rsid w:val="008D2F32"/>
    <w:rsid w:val="008D4CFC"/>
    <w:rsid w:val="008D62DB"/>
    <w:rsid w:val="008E10AD"/>
    <w:rsid w:val="008E1A60"/>
    <w:rsid w:val="008E4808"/>
    <w:rsid w:val="008E639F"/>
    <w:rsid w:val="008E7523"/>
    <w:rsid w:val="008F044B"/>
    <w:rsid w:val="008F240D"/>
    <w:rsid w:val="008F5784"/>
    <w:rsid w:val="009010BC"/>
    <w:rsid w:val="00903968"/>
    <w:rsid w:val="00904374"/>
    <w:rsid w:val="0090493D"/>
    <w:rsid w:val="009070DB"/>
    <w:rsid w:val="00913B35"/>
    <w:rsid w:val="0091644B"/>
    <w:rsid w:val="00916D03"/>
    <w:rsid w:val="00922D98"/>
    <w:rsid w:val="0092355F"/>
    <w:rsid w:val="00923FCB"/>
    <w:rsid w:val="00924FCA"/>
    <w:rsid w:val="009256FB"/>
    <w:rsid w:val="0092675F"/>
    <w:rsid w:val="00926E04"/>
    <w:rsid w:val="009322A2"/>
    <w:rsid w:val="00934616"/>
    <w:rsid w:val="00934EA8"/>
    <w:rsid w:val="00935741"/>
    <w:rsid w:val="00936095"/>
    <w:rsid w:val="009367A4"/>
    <w:rsid w:val="00940A60"/>
    <w:rsid w:val="00941F65"/>
    <w:rsid w:val="009429B9"/>
    <w:rsid w:val="00946306"/>
    <w:rsid w:val="00946450"/>
    <w:rsid w:val="00951714"/>
    <w:rsid w:val="00952394"/>
    <w:rsid w:val="009531CB"/>
    <w:rsid w:val="00955086"/>
    <w:rsid w:val="00955B37"/>
    <w:rsid w:val="00957569"/>
    <w:rsid w:val="00960A45"/>
    <w:rsid w:val="00961770"/>
    <w:rsid w:val="009617DC"/>
    <w:rsid w:val="00962891"/>
    <w:rsid w:val="009648F6"/>
    <w:rsid w:val="00965B3B"/>
    <w:rsid w:val="00966317"/>
    <w:rsid w:val="00967292"/>
    <w:rsid w:val="00967307"/>
    <w:rsid w:val="00967AAB"/>
    <w:rsid w:val="009700A1"/>
    <w:rsid w:val="00970A94"/>
    <w:rsid w:val="00973D35"/>
    <w:rsid w:val="00974F72"/>
    <w:rsid w:val="00976E00"/>
    <w:rsid w:val="00982453"/>
    <w:rsid w:val="00985E74"/>
    <w:rsid w:val="00985EE9"/>
    <w:rsid w:val="009863CB"/>
    <w:rsid w:val="00986EA2"/>
    <w:rsid w:val="00986EE6"/>
    <w:rsid w:val="009901A7"/>
    <w:rsid w:val="0099347A"/>
    <w:rsid w:val="00997498"/>
    <w:rsid w:val="009A288F"/>
    <w:rsid w:val="009A4F0A"/>
    <w:rsid w:val="009A62AD"/>
    <w:rsid w:val="009A6FD5"/>
    <w:rsid w:val="009B0504"/>
    <w:rsid w:val="009B15A4"/>
    <w:rsid w:val="009B1D4A"/>
    <w:rsid w:val="009B1FD4"/>
    <w:rsid w:val="009B22DB"/>
    <w:rsid w:val="009B30D3"/>
    <w:rsid w:val="009B39F2"/>
    <w:rsid w:val="009B5359"/>
    <w:rsid w:val="009B71A5"/>
    <w:rsid w:val="009C06EE"/>
    <w:rsid w:val="009C0E28"/>
    <w:rsid w:val="009C12CA"/>
    <w:rsid w:val="009C183A"/>
    <w:rsid w:val="009C24DC"/>
    <w:rsid w:val="009C4684"/>
    <w:rsid w:val="009C5A00"/>
    <w:rsid w:val="009C5FDD"/>
    <w:rsid w:val="009C622B"/>
    <w:rsid w:val="009C6E72"/>
    <w:rsid w:val="009D1208"/>
    <w:rsid w:val="009D1974"/>
    <w:rsid w:val="009D1B79"/>
    <w:rsid w:val="009D378F"/>
    <w:rsid w:val="009D3D85"/>
    <w:rsid w:val="009D3DDB"/>
    <w:rsid w:val="009D5F21"/>
    <w:rsid w:val="009D6BE6"/>
    <w:rsid w:val="009D7BE9"/>
    <w:rsid w:val="009E048B"/>
    <w:rsid w:val="009E15EA"/>
    <w:rsid w:val="009E1689"/>
    <w:rsid w:val="009E353C"/>
    <w:rsid w:val="009E4319"/>
    <w:rsid w:val="009E513D"/>
    <w:rsid w:val="009E57F8"/>
    <w:rsid w:val="009E7082"/>
    <w:rsid w:val="009F1065"/>
    <w:rsid w:val="009F17ED"/>
    <w:rsid w:val="009F1A68"/>
    <w:rsid w:val="009F4926"/>
    <w:rsid w:val="00A02912"/>
    <w:rsid w:val="00A02EA4"/>
    <w:rsid w:val="00A030B0"/>
    <w:rsid w:val="00A031A8"/>
    <w:rsid w:val="00A03270"/>
    <w:rsid w:val="00A06AE3"/>
    <w:rsid w:val="00A11662"/>
    <w:rsid w:val="00A118D7"/>
    <w:rsid w:val="00A1302E"/>
    <w:rsid w:val="00A13A19"/>
    <w:rsid w:val="00A14072"/>
    <w:rsid w:val="00A172A5"/>
    <w:rsid w:val="00A17D6F"/>
    <w:rsid w:val="00A2142A"/>
    <w:rsid w:val="00A2154F"/>
    <w:rsid w:val="00A21A03"/>
    <w:rsid w:val="00A23528"/>
    <w:rsid w:val="00A2359F"/>
    <w:rsid w:val="00A240D2"/>
    <w:rsid w:val="00A243F0"/>
    <w:rsid w:val="00A27092"/>
    <w:rsid w:val="00A30C9E"/>
    <w:rsid w:val="00A31152"/>
    <w:rsid w:val="00A3192F"/>
    <w:rsid w:val="00A40A94"/>
    <w:rsid w:val="00A41A8E"/>
    <w:rsid w:val="00A421E6"/>
    <w:rsid w:val="00A429BA"/>
    <w:rsid w:val="00A4366E"/>
    <w:rsid w:val="00A444C6"/>
    <w:rsid w:val="00A46C08"/>
    <w:rsid w:val="00A503EE"/>
    <w:rsid w:val="00A50820"/>
    <w:rsid w:val="00A5157B"/>
    <w:rsid w:val="00A52BE9"/>
    <w:rsid w:val="00A5305D"/>
    <w:rsid w:val="00A54889"/>
    <w:rsid w:val="00A556A4"/>
    <w:rsid w:val="00A56F7A"/>
    <w:rsid w:val="00A5715E"/>
    <w:rsid w:val="00A625B9"/>
    <w:rsid w:val="00A633E8"/>
    <w:rsid w:val="00A66A0E"/>
    <w:rsid w:val="00A726F9"/>
    <w:rsid w:val="00A72943"/>
    <w:rsid w:val="00A73BC1"/>
    <w:rsid w:val="00A74C06"/>
    <w:rsid w:val="00A74D7C"/>
    <w:rsid w:val="00A800ED"/>
    <w:rsid w:val="00A80750"/>
    <w:rsid w:val="00A81D29"/>
    <w:rsid w:val="00A84A70"/>
    <w:rsid w:val="00A856C9"/>
    <w:rsid w:val="00A85C26"/>
    <w:rsid w:val="00A865E0"/>
    <w:rsid w:val="00A8785B"/>
    <w:rsid w:val="00A87D00"/>
    <w:rsid w:val="00A9006E"/>
    <w:rsid w:val="00A908AF"/>
    <w:rsid w:val="00A924F2"/>
    <w:rsid w:val="00A92837"/>
    <w:rsid w:val="00A93903"/>
    <w:rsid w:val="00A9708B"/>
    <w:rsid w:val="00A97E3B"/>
    <w:rsid w:val="00AA0704"/>
    <w:rsid w:val="00AA0722"/>
    <w:rsid w:val="00AA18B6"/>
    <w:rsid w:val="00AA208E"/>
    <w:rsid w:val="00AA30DF"/>
    <w:rsid w:val="00AA7095"/>
    <w:rsid w:val="00AA7451"/>
    <w:rsid w:val="00AA7929"/>
    <w:rsid w:val="00AA7D61"/>
    <w:rsid w:val="00AB0C8D"/>
    <w:rsid w:val="00AB0DE8"/>
    <w:rsid w:val="00AB13AF"/>
    <w:rsid w:val="00AB313A"/>
    <w:rsid w:val="00AB36E0"/>
    <w:rsid w:val="00AB3FEB"/>
    <w:rsid w:val="00AB485F"/>
    <w:rsid w:val="00AB49B9"/>
    <w:rsid w:val="00AB5586"/>
    <w:rsid w:val="00AB6A61"/>
    <w:rsid w:val="00AB6DC2"/>
    <w:rsid w:val="00AC00D5"/>
    <w:rsid w:val="00AC2B5E"/>
    <w:rsid w:val="00AC2C98"/>
    <w:rsid w:val="00AC3339"/>
    <w:rsid w:val="00AC5AD8"/>
    <w:rsid w:val="00AC5DBE"/>
    <w:rsid w:val="00AC6732"/>
    <w:rsid w:val="00AC7867"/>
    <w:rsid w:val="00AD0130"/>
    <w:rsid w:val="00AD04C2"/>
    <w:rsid w:val="00AD13E2"/>
    <w:rsid w:val="00AD157A"/>
    <w:rsid w:val="00AD207C"/>
    <w:rsid w:val="00AD3184"/>
    <w:rsid w:val="00AD391C"/>
    <w:rsid w:val="00AD3A98"/>
    <w:rsid w:val="00AD6299"/>
    <w:rsid w:val="00AD6DF7"/>
    <w:rsid w:val="00AD6E5A"/>
    <w:rsid w:val="00AD7E2B"/>
    <w:rsid w:val="00AE0679"/>
    <w:rsid w:val="00AE36F0"/>
    <w:rsid w:val="00AE3AF7"/>
    <w:rsid w:val="00AE40D8"/>
    <w:rsid w:val="00AE5A02"/>
    <w:rsid w:val="00AE6367"/>
    <w:rsid w:val="00AE7517"/>
    <w:rsid w:val="00AE75D1"/>
    <w:rsid w:val="00AF0310"/>
    <w:rsid w:val="00AF18FA"/>
    <w:rsid w:val="00AF1EF7"/>
    <w:rsid w:val="00AF347C"/>
    <w:rsid w:val="00AF3BEF"/>
    <w:rsid w:val="00AF45B3"/>
    <w:rsid w:val="00AF57E9"/>
    <w:rsid w:val="00B00C7A"/>
    <w:rsid w:val="00B00E86"/>
    <w:rsid w:val="00B01C47"/>
    <w:rsid w:val="00B02F10"/>
    <w:rsid w:val="00B06ABB"/>
    <w:rsid w:val="00B107A2"/>
    <w:rsid w:val="00B115B9"/>
    <w:rsid w:val="00B11AE6"/>
    <w:rsid w:val="00B14EBF"/>
    <w:rsid w:val="00B171A2"/>
    <w:rsid w:val="00B20324"/>
    <w:rsid w:val="00B23FFB"/>
    <w:rsid w:val="00B26887"/>
    <w:rsid w:val="00B2697A"/>
    <w:rsid w:val="00B2726E"/>
    <w:rsid w:val="00B3024A"/>
    <w:rsid w:val="00B31346"/>
    <w:rsid w:val="00B32629"/>
    <w:rsid w:val="00B32876"/>
    <w:rsid w:val="00B34C90"/>
    <w:rsid w:val="00B35DB2"/>
    <w:rsid w:val="00B36084"/>
    <w:rsid w:val="00B36CE9"/>
    <w:rsid w:val="00B406BF"/>
    <w:rsid w:val="00B411D9"/>
    <w:rsid w:val="00B4247F"/>
    <w:rsid w:val="00B4295B"/>
    <w:rsid w:val="00B471E6"/>
    <w:rsid w:val="00B47296"/>
    <w:rsid w:val="00B50CDB"/>
    <w:rsid w:val="00B51AA1"/>
    <w:rsid w:val="00B52C24"/>
    <w:rsid w:val="00B53187"/>
    <w:rsid w:val="00B53CEF"/>
    <w:rsid w:val="00B54E17"/>
    <w:rsid w:val="00B551FA"/>
    <w:rsid w:val="00B56387"/>
    <w:rsid w:val="00B574DC"/>
    <w:rsid w:val="00B6160B"/>
    <w:rsid w:val="00B62888"/>
    <w:rsid w:val="00B65BE9"/>
    <w:rsid w:val="00B66A69"/>
    <w:rsid w:val="00B72204"/>
    <w:rsid w:val="00B732DB"/>
    <w:rsid w:val="00B74EBD"/>
    <w:rsid w:val="00B74F92"/>
    <w:rsid w:val="00B76519"/>
    <w:rsid w:val="00B77361"/>
    <w:rsid w:val="00B77BF5"/>
    <w:rsid w:val="00B80D54"/>
    <w:rsid w:val="00B8286F"/>
    <w:rsid w:val="00B84222"/>
    <w:rsid w:val="00B84BDF"/>
    <w:rsid w:val="00B85F3A"/>
    <w:rsid w:val="00B86A47"/>
    <w:rsid w:val="00B8710F"/>
    <w:rsid w:val="00B9218C"/>
    <w:rsid w:val="00BA127C"/>
    <w:rsid w:val="00BA2DF2"/>
    <w:rsid w:val="00BA4AB9"/>
    <w:rsid w:val="00BB08AB"/>
    <w:rsid w:val="00BB144F"/>
    <w:rsid w:val="00BB2199"/>
    <w:rsid w:val="00BB247F"/>
    <w:rsid w:val="00BB2680"/>
    <w:rsid w:val="00BB2AEB"/>
    <w:rsid w:val="00BB33DA"/>
    <w:rsid w:val="00BB38EE"/>
    <w:rsid w:val="00BB3DE7"/>
    <w:rsid w:val="00BB7124"/>
    <w:rsid w:val="00BB72A3"/>
    <w:rsid w:val="00BB766F"/>
    <w:rsid w:val="00BC2F09"/>
    <w:rsid w:val="00BC3576"/>
    <w:rsid w:val="00BC39D2"/>
    <w:rsid w:val="00BC40D3"/>
    <w:rsid w:val="00BC7B79"/>
    <w:rsid w:val="00BD0E5B"/>
    <w:rsid w:val="00BD50D0"/>
    <w:rsid w:val="00BD517A"/>
    <w:rsid w:val="00BD60EA"/>
    <w:rsid w:val="00BD6662"/>
    <w:rsid w:val="00BD67CD"/>
    <w:rsid w:val="00BD71F2"/>
    <w:rsid w:val="00BD7873"/>
    <w:rsid w:val="00BE205B"/>
    <w:rsid w:val="00BE32F4"/>
    <w:rsid w:val="00BE3411"/>
    <w:rsid w:val="00BE79D0"/>
    <w:rsid w:val="00BE7D9D"/>
    <w:rsid w:val="00BF023B"/>
    <w:rsid w:val="00BF1FEB"/>
    <w:rsid w:val="00BF2844"/>
    <w:rsid w:val="00BF35C4"/>
    <w:rsid w:val="00BF75F8"/>
    <w:rsid w:val="00C00274"/>
    <w:rsid w:val="00C01E09"/>
    <w:rsid w:val="00C07B58"/>
    <w:rsid w:val="00C07E4C"/>
    <w:rsid w:val="00C1363F"/>
    <w:rsid w:val="00C160CB"/>
    <w:rsid w:val="00C166F9"/>
    <w:rsid w:val="00C169C0"/>
    <w:rsid w:val="00C17195"/>
    <w:rsid w:val="00C214A4"/>
    <w:rsid w:val="00C218DB"/>
    <w:rsid w:val="00C236A1"/>
    <w:rsid w:val="00C31227"/>
    <w:rsid w:val="00C316D8"/>
    <w:rsid w:val="00C335AE"/>
    <w:rsid w:val="00C34D25"/>
    <w:rsid w:val="00C409EB"/>
    <w:rsid w:val="00C42633"/>
    <w:rsid w:val="00C43913"/>
    <w:rsid w:val="00C445CA"/>
    <w:rsid w:val="00C45159"/>
    <w:rsid w:val="00C45281"/>
    <w:rsid w:val="00C4587D"/>
    <w:rsid w:val="00C472C2"/>
    <w:rsid w:val="00C473CC"/>
    <w:rsid w:val="00C506C6"/>
    <w:rsid w:val="00C537B4"/>
    <w:rsid w:val="00C53F6A"/>
    <w:rsid w:val="00C6159E"/>
    <w:rsid w:val="00C61A4E"/>
    <w:rsid w:val="00C644F0"/>
    <w:rsid w:val="00C64963"/>
    <w:rsid w:val="00C6529D"/>
    <w:rsid w:val="00C65683"/>
    <w:rsid w:val="00C67F44"/>
    <w:rsid w:val="00C7003C"/>
    <w:rsid w:val="00C70F46"/>
    <w:rsid w:val="00C72EE2"/>
    <w:rsid w:val="00C7414C"/>
    <w:rsid w:val="00C7759F"/>
    <w:rsid w:val="00C815EF"/>
    <w:rsid w:val="00C842A2"/>
    <w:rsid w:val="00C84520"/>
    <w:rsid w:val="00C850EA"/>
    <w:rsid w:val="00C85940"/>
    <w:rsid w:val="00C86499"/>
    <w:rsid w:val="00C8663C"/>
    <w:rsid w:val="00C9202A"/>
    <w:rsid w:val="00C9440B"/>
    <w:rsid w:val="00C947A4"/>
    <w:rsid w:val="00C95223"/>
    <w:rsid w:val="00C969A8"/>
    <w:rsid w:val="00C9710E"/>
    <w:rsid w:val="00C97EFF"/>
    <w:rsid w:val="00CA2BF5"/>
    <w:rsid w:val="00CA56BC"/>
    <w:rsid w:val="00CA5971"/>
    <w:rsid w:val="00CA63B7"/>
    <w:rsid w:val="00CA711D"/>
    <w:rsid w:val="00CB0E61"/>
    <w:rsid w:val="00CB2278"/>
    <w:rsid w:val="00CB49AC"/>
    <w:rsid w:val="00CB5939"/>
    <w:rsid w:val="00CB5BDF"/>
    <w:rsid w:val="00CC0A1D"/>
    <w:rsid w:val="00CC1D03"/>
    <w:rsid w:val="00CC23BC"/>
    <w:rsid w:val="00CC736E"/>
    <w:rsid w:val="00CC7CD6"/>
    <w:rsid w:val="00CD09AD"/>
    <w:rsid w:val="00CD10CF"/>
    <w:rsid w:val="00CD15E3"/>
    <w:rsid w:val="00CD386D"/>
    <w:rsid w:val="00CD75AB"/>
    <w:rsid w:val="00CE23F1"/>
    <w:rsid w:val="00CE2604"/>
    <w:rsid w:val="00CE31C0"/>
    <w:rsid w:val="00CE325A"/>
    <w:rsid w:val="00CE4D3B"/>
    <w:rsid w:val="00CE70DF"/>
    <w:rsid w:val="00CE78D2"/>
    <w:rsid w:val="00CF217F"/>
    <w:rsid w:val="00CF2D6D"/>
    <w:rsid w:val="00CF3F27"/>
    <w:rsid w:val="00CF70D7"/>
    <w:rsid w:val="00CF7ADA"/>
    <w:rsid w:val="00D01150"/>
    <w:rsid w:val="00D02D15"/>
    <w:rsid w:val="00D06ECF"/>
    <w:rsid w:val="00D07737"/>
    <w:rsid w:val="00D10506"/>
    <w:rsid w:val="00D1322C"/>
    <w:rsid w:val="00D139A5"/>
    <w:rsid w:val="00D1423D"/>
    <w:rsid w:val="00D15270"/>
    <w:rsid w:val="00D16560"/>
    <w:rsid w:val="00D1686F"/>
    <w:rsid w:val="00D16A78"/>
    <w:rsid w:val="00D17AA4"/>
    <w:rsid w:val="00D218E1"/>
    <w:rsid w:val="00D23184"/>
    <w:rsid w:val="00D231FD"/>
    <w:rsid w:val="00D23875"/>
    <w:rsid w:val="00D23B1D"/>
    <w:rsid w:val="00D24E15"/>
    <w:rsid w:val="00D25CB9"/>
    <w:rsid w:val="00D26987"/>
    <w:rsid w:val="00D26BD0"/>
    <w:rsid w:val="00D30D84"/>
    <w:rsid w:val="00D31A89"/>
    <w:rsid w:val="00D33296"/>
    <w:rsid w:val="00D3348C"/>
    <w:rsid w:val="00D33DF0"/>
    <w:rsid w:val="00D341EC"/>
    <w:rsid w:val="00D34289"/>
    <w:rsid w:val="00D34ED5"/>
    <w:rsid w:val="00D35467"/>
    <w:rsid w:val="00D35FFF"/>
    <w:rsid w:val="00D3623A"/>
    <w:rsid w:val="00D3642A"/>
    <w:rsid w:val="00D40AF2"/>
    <w:rsid w:val="00D41811"/>
    <w:rsid w:val="00D44366"/>
    <w:rsid w:val="00D444B1"/>
    <w:rsid w:val="00D44CFC"/>
    <w:rsid w:val="00D45586"/>
    <w:rsid w:val="00D465AE"/>
    <w:rsid w:val="00D47DE8"/>
    <w:rsid w:val="00D52541"/>
    <w:rsid w:val="00D530D8"/>
    <w:rsid w:val="00D531C2"/>
    <w:rsid w:val="00D53279"/>
    <w:rsid w:val="00D566CC"/>
    <w:rsid w:val="00D57059"/>
    <w:rsid w:val="00D57A43"/>
    <w:rsid w:val="00D63171"/>
    <w:rsid w:val="00D64D21"/>
    <w:rsid w:val="00D65830"/>
    <w:rsid w:val="00D65EA6"/>
    <w:rsid w:val="00D66377"/>
    <w:rsid w:val="00D6663A"/>
    <w:rsid w:val="00D74778"/>
    <w:rsid w:val="00D75E3D"/>
    <w:rsid w:val="00D779EC"/>
    <w:rsid w:val="00D82311"/>
    <w:rsid w:val="00D843D4"/>
    <w:rsid w:val="00D8699D"/>
    <w:rsid w:val="00D90058"/>
    <w:rsid w:val="00D92823"/>
    <w:rsid w:val="00D944C2"/>
    <w:rsid w:val="00D94F32"/>
    <w:rsid w:val="00D97053"/>
    <w:rsid w:val="00D970CF"/>
    <w:rsid w:val="00DA00DC"/>
    <w:rsid w:val="00DA0864"/>
    <w:rsid w:val="00DA0CF3"/>
    <w:rsid w:val="00DA2AAD"/>
    <w:rsid w:val="00DA3686"/>
    <w:rsid w:val="00DA5058"/>
    <w:rsid w:val="00DA7325"/>
    <w:rsid w:val="00DB050B"/>
    <w:rsid w:val="00DB06CF"/>
    <w:rsid w:val="00DB1C6B"/>
    <w:rsid w:val="00DB1F15"/>
    <w:rsid w:val="00DB40CB"/>
    <w:rsid w:val="00DB558F"/>
    <w:rsid w:val="00DB56FB"/>
    <w:rsid w:val="00DB5FC7"/>
    <w:rsid w:val="00DC0D44"/>
    <w:rsid w:val="00DC2CFA"/>
    <w:rsid w:val="00DC34DA"/>
    <w:rsid w:val="00DC3CAA"/>
    <w:rsid w:val="00DC46A1"/>
    <w:rsid w:val="00DD02D5"/>
    <w:rsid w:val="00DD0566"/>
    <w:rsid w:val="00DD2924"/>
    <w:rsid w:val="00DD3886"/>
    <w:rsid w:val="00DD4806"/>
    <w:rsid w:val="00DD4AAE"/>
    <w:rsid w:val="00DD5F3D"/>
    <w:rsid w:val="00DE0926"/>
    <w:rsid w:val="00DE2ACE"/>
    <w:rsid w:val="00DE49A9"/>
    <w:rsid w:val="00DE5516"/>
    <w:rsid w:val="00DE7058"/>
    <w:rsid w:val="00DF04A8"/>
    <w:rsid w:val="00DF149F"/>
    <w:rsid w:val="00DF16A2"/>
    <w:rsid w:val="00DF29BD"/>
    <w:rsid w:val="00DF350D"/>
    <w:rsid w:val="00DF51A8"/>
    <w:rsid w:val="00DF6E11"/>
    <w:rsid w:val="00E01AAA"/>
    <w:rsid w:val="00E02B05"/>
    <w:rsid w:val="00E03F3C"/>
    <w:rsid w:val="00E04EAB"/>
    <w:rsid w:val="00E056C2"/>
    <w:rsid w:val="00E076BA"/>
    <w:rsid w:val="00E106B2"/>
    <w:rsid w:val="00E11F96"/>
    <w:rsid w:val="00E13F2B"/>
    <w:rsid w:val="00E14588"/>
    <w:rsid w:val="00E15D73"/>
    <w:rsid w:val="00E160BD"/>
    <w:rsid w:val="00E16534"/>
    <w:rsid w:val="00E16960"/>
    <w:rsid w:val="00E16C22"/>
    <w:rsid w:val="00E21216"/>
    <w:rsid w:val="00E23077"/>
    <w:rsid w:val="00E25295"/>
    <w:rsid w:val="00E27355"/>
    <w:rsid w:val="00E3168B"/>
    <w:rsid w:val="00E3330C"/>
    <w:rsid w:val="00E35120"/>
    <w:rsid w:val="00E36690"/>
    <w:rsid w:val="00E3673D"/>
    <w:rsid w:val="00E368B7"/>
    <w:rsid w:val="00E3691A"/>
    <w:rsid w:val="00E375CE"/>
    <w:rsid w:val="00E401CE"/>
    <w:rsid w:val="00E40AB8"/>
    <w:rsid w:val="00E40DBC"/>
    <w:rsid w:val="00E41100"/>
    <w:rsid w:val="00E41B10"/>
    <w:rsid w:val="00E44D56"/>
    <w:rsid w:val="00E44EF5"/>
    <w:rsid w:val="00E45ADF"/>
    <w:rsid w:val="00E46E83"/>
    <w:rsid w:val="00E47017"/>
    <w:rsid w:val="00E535DA"/>
    <w:rsid w:val="00E546EF"/>
    <w:rsid w:val="00E561C3"/>
    <w:rsid w:val="00E5679D"/>
    <w:rsid w:val="00E60524"/>
    <w:rsid w:val="00E65148"/>
    <w:rsid w:val="00E7025C"/>
    <w:rsid w:val="00E71767"/>
    <w:rsid w:val="00E72AB7"/>
    <w:rsid w:val="00E73195"/>
    <w:rsid w:val="00E743D2"/>
    <w:rsid w:val="00E74ADF"/>
    <w:rsid w:val="00E74BE7"/>
    <w:rsid w:val="00E769AA"/>
    <w:rsid w:val="00E76CEF"/>
    <w:rsid w:val="00E80115"/>
    <w:rsid w:val="00E81941"/>
    <w:rsid w:val="00E839E6"/>
    <w:rsid w:val="00E848F9"/>
    <w:rsid w:val="00E84CBB"/>
    <w:rsid w:val="00E85653"/>
    <w:rsid w:val="00E860C5"/>
    <w:rsid w:val="00E91013"/>
    <w:rsid w:val="00E9186F"/>
    <w:rsid w:val="00E923AC"/>
    <w:rsid w:val="00E93412"/>
    <w:rsid w:val="00E937B3"/>
    <w:rsid w:val="00E945AC"/>
    <w:rsid w:val="00E95EBA"/>
    <w:rsid w:val="00E97DC4"/>
    <w:rsid w:val="00EA103C"/>
    <w:rsid w:val="00EA2BE6"/>
    <w:rsid w:val="00EA2DC4"/>
    <w:rsid w:val="00EA405E"/>
    <w:rsid w:val="00EA45B5"/>
    <w:rsid w:val="00EA58E4"/>
    <w:rsid w:val="00EA5A37"/>
    <w:rsid w:val="00EA5FE5"/>
    <w:rsid w:val="00EB0CC2"/>
    <w:rsid w:val="00EB336B"/>
    <w:rsid w:val="00EB609F"/>
    <w:rsid w:val="00EC1249"/>
    <w:rsid w:val="00EC1449"/>
    <w:rsid w:val="00EC25A5"/>
    <w:rsid w:val="00EC365A"/>
    <w:rsid w:val="00EC439E"/>
    <w:rsid w:val="00EC5962"/>
    <w:rsid w:val="00EC6E89"/>
    <w:rsid w:val="00EC7075"/>
    <w:rsid w:val="00ED0BA0"/>
    <w:rsid w:val="00ED10B8"/>
    <w:rsid w:val="00ED442F"/>
    <w:rsid w:val="00ED58D7"/>
    <w:rsid w:val="00ED62E7"/>
    <w:rsid w:val="00ED6642"/>
    <w:rsid w:val="00EE11F6"/>
    <w:rsid w:val="00EE252E"/>
    <w:rsid w:val="00EE484B"/>
    <w:rsid w:val="00EE69EA"/>
    <w:rsid w:val="00EE6D89"/>
    <w:rsid w:val="00EE72FC"/>
    <w:rsid w:val="00EE7DFB"/>
    <w:rsid w:val="00EF0216"/>
    <w:rsid w:val="00EF1128"/>
    <w:rsid w:val="00EF3C7B"/>
    <w:rsid w:val="00EF4A04"/>
    <w:rsid w:val="00EF750C"/>
    <w:rsid w:val="00F00B24"/>
    <w:rsid w:val="00F01F90"/>
    <w:rsid w:val="00F03238"/>
    <w:rsid w:val="00F034E1"/>
    <w:rsid w:val="00F04F49"/>
    <w:rsid w:val="00F05865"/>
    <w:rsid w:val="00F1151A"/>
    <w:rsid w:val="00F11DAB"/>
    <w:rsid w:val="00F123C7"/>
    <w:rsid w:val="00F132E9"/>
    <w:rsid w:val="00F15D66"/>
    <w:rsid w:val="00F218A0"/>
    <w:rsid w:val="00F25E2F"/>
    <w:rsid w:val="00F26980"/>
    <w:rsid w:val="00F27F3C"/>
    <w:rsid w:val="00F3071C"/>
    <w:rsid w:val="00F30B29"/>
    <w:rsid w:val="00F30B96"/>
    <w:rsid w:val="00F31572"/>
    <w:rsid w:val="00F31C69"/>
    <w:rsid w:val="00F33370"/>
    <w:rsid w:val="00F339E1"/>
    <w:rsid w:val="00F35A63"/>
    <w:rsid w:val="00F35DD6"/>
    <w:rsid w:val="00F43EF0"/>
    <w:rsid w:val="00F451FD"/>
    <w:rsid w:val="00F47D72"/>
    <w:rsid w:val="00F509E2"/>
    <w:rsid w:val="00F50A63"/>
    <w:rsid w:val="00F50DA3"/>
    <w:rsid w:val="00F51D76"/>
    <w:rsid w:val="00F54323"/>
    <w:rsid w:val="00F55460"/>
    <w:rsid w:val="00F5575D"/>
    <w:rsid w:val="00F55E3C"/>
    <w:rsid w:val="00F572BE"/>
    <w:rsid w:val="00F6012C"/>
    <w:rsid w:val="00F63371"/>
    <w:rsid w:val="00F640CF"/>
    <w:rsid w:val="00F64CA2"/>
    <w:rsid w:val="00F6768B"/>
    <w:rsid w:val="00F67E9A"/>
    <w:rsid w:val="00F70E11"/>
    <w:rsid w:val="00F70F61"/>
    <w:rsid w:val="00F71D4E"/>
    <w:rsid w:val="00F721A3"/>
    <w:rsid w:val="00F75E71"/>
    <w:rsid w:val="00F76106"/>
    <w:rsid w:val="00F76B9B"/>
    <w:rsid w:val="00F80B19"/>
    <w:rsid w:val="00F82F7D"/>
    <w:rsid w:val="00F877C1"/>
    <w:rsid w:val="00F91CF2"/>
    <w:rsid w:val="00F9234B"/>
    <w:rsid w:val="00F9315E"/>
    <w:rsid w:val="00F93BFB"/>
    <w:rsid w:val="00F93C65"/>
    <w:rsid w:val="00F93DED"/>
    <w:rsid w:val="00F95C0D"/>
    <w:rsid w:val="00F960C0"/>
    <w:rsid w:val="00F97255"/>
    <w:rsid w:val="00FA10AE"/>
    <w:rsid w:val="00FA13FB"/>
    <w:rsid w:val="00FA338A"/>
    <w:rsid w:val="00FA3679"/>
    <w:rsid w:val="00FA36F0"/>
    <w:rsid w:val="00FA3828"/>
    <w:rsid w:val="00FA4F64"/>
    <w:rsid w:val="00FB0214"/>
    <w:rsid w:val="00FB0CF6"/>
    <w:rsid w:val="00FB2631"/>
    <w:rsid w:val="00FB497F"/>
    <w:rsid w:val="00FB540B"/>
    <w:rsid w:val="00FB5E4C"/>
    <w:rsid w:val="00FB5FF4"/>
    <w:rsid w:val="00FC0F05"/>
    <w:rsid w:val="00FC106A"/>
    <w:rsid w:val="00FC49D3"/>
    <w:rsid w:val="00FC5F0B"/>
    <w:rsid w:val="00FC6372"/>
    <w:rsid w:val="00FC6D08"/>
    <w:rsid w:val="00FC6DB5"/>
    <w:rsid w:val="00FC71EF"/>
    <w:rsid w:val="00FD0613"/>
    <w:rsid w:val="00FD08E7"/>
    <w:rsid w:val="00FD1F3F"/>
    <w:rsid w:val="00FD3785"/>
    <w:rsid w:val="00FD45C9"/>
    <w:rsid w:val="00FD46DF"/>
    <w:rsid w:val="00FD6EFB"/>
    <w:rsid w:val="00FE01F8"/>
    <w:rsid w:val="00FE45C3"/>
    <w:rsid w:val="00FE7E4F"/>
    <w:rsid w:val="00FF108C"/>
    <w:rsid w:val="00FF174E"/>
    <w:rsid w:val="00FF4126"/>
    <w:rsid w:val="00FF5BF9"/>
    <w:rsid w:val="00FF625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20B"/>
  <w15:docId w15:val="{DC716B57-7282-4A1C-AEDC-785A31E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DD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66A0E"/>
  </w:style>
  <w:style w:type="paragraph" w:customStyle="1" w:styleId="Default">
    <w:name w:val="Default"/>
    <w:rsid w:val="00A66A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96379-C096-42EE-8245-A1E80778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Pratt, Jane</dc:creator>
  <cp:lastModifiedBy>Nigel James</cp:lastModifiedBy>
  <cp:revision>12</cp:revision>
  <cp:lastPrinted>2025-07-18T14:00:00Z</cp:lastPrinted>
  <dcterms:created xsi:type="dcterms:W3CDTF">2026-01-09T09:44:00Z</dcterms:created>
  <dcterms:modified xsi:type="dcterms:W3CDTF">2026-01-12T20:35:00Z</dcterms:modified>
</cp:coreProperties>
</file>